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63" w:rsidRPr="00D31DD0" w:rsidRDefault="00133163" w:rsidP="0062235B">
      <w:pPr>
        <w:pStyle w:val="1"/>
        <w:suppressAutoHyphens/>
        <w:spacing w:before="0" w:after="0"/>
        <w:ind w:left="5954"/>
        <w:rPr>
          <w:rFonts w:ascii="Times New Roman" w:hAnsi="Times New Roman" w:cs="Times New Roman"/>
          <w:b w:val="0"/>
          <w:sz w:val="24"/>
          <w:szCs w:val="24"/>
        </w:rPr>
      </w:pPr>
      <w:r w:rsidRPr="00D31DD0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133163" w:rsidRPr="00D31DD0" w:rsidRDefault="00133163" w:rsidP="0062235B">
      <w:pPr>
        <w:spacing w:after="0" w:line="240" w:lineRule="auto"/>
        <w:ind w:left="5954"/>
        <w:rPr>
          <w:rFonts w:ascii="Times New Roman" w:hAnsi="Times New Roman" w:cs="Times New Roman"/>
        </w:rPr>
      </w:pPr>
      <w:r w:rsidRPr="00D31DD0">
        <w:rPr>
          <w:rFonts w:ascii="Times New Roman" w:hAnsi="Times New Roman" w:cs="Times New Roman"/>
        </w:rPr>
        <w:t>УТВЕРЖДЕН</w:t>
      </w:r>
    </w:p>
    <w:p w:rsidR="00133163" w:rsidRPr="00D31DD0" w:rsidRDefault="00133163" w:rsidP="0062235B">
      <w:pPr>
        <w:pStyle w:val="1"/>
        <w:suppressAutoHyphens/>
        <w:spacing w:before="0" w:after="0"/>
        <w:ind w:left="5954"/>
        <w:rPr>
          <w:rFonts w:ascii="Times New Roman" w:hAnsi="Times New Roman" w:cs="Times New Roman"/>
          <w:b w:val="0"/>
          <w:sz w:val="24"/>
          <w:szCs w:val="24"/>
        </w:rPr>
      </w:pPr>
      <w:r w:rsidRPr="00D31DD0">
        <w:rPr>
          <w:rFonts w:ascii="Times New Roman" w:hAnsi="Times New Roman" w:cs="Times New Roman"/>
          <w:b w:val="0"/>
          <w:sz w:val="24"/>
          <w:szCs w:val="24"/>
        </w:rPr>
        <w:t xml:space="preserve">постановлением </w:t>
      </w:r>
    </w:p>
    <w:p w:rsidR="00133163" w:rsidRPr="00D31DD0" w:rsidRDefault="00133163" w:rsidP="0062235B">
      <w:pPr>
        <w:pStyle w:val="1"/>
        <w:suppressAutoHyphens/>
        <w:spacing w:before="0" w:after="0"/>
        <w:ind w:left="5954"/>
        <w:rPr>
          <w:rFonts w:ascii="Times New Roman" w:hAnsi="Times New Roman" w:cs="Times New Roman"/>
          <w:b w:val="0"/>
          <w:sz w:val="24"/>
          <w:szCs w:val="24"/>
        </w:rPr>
      </w:pPr>
      <w:r w:rsidRPr="00D31DD0">
        <w:rPr>
          <w:rFonts w:ascii="Times New Roman" w:hAnsi="Times New Roman" w:cs="Times New Roman"/>
          <w:b w:val="0"/>
          <w:sz w:val="24"/>
          <w:szCs w:val="24"/>
        </w:rPr>
        <w:t>Администрации района</w:t>
      </w:r>
    </w:p>
    <w:p w:rsidR="00133163" w:rsidRPr="00D31DD0" w:rsidRDefault="00AB6496" w:rsidP="0062235B">
      <w:pPr>
        <w:spacing w:after="0" w:line="240" w:lineRule="auto"/>
        <w:ind w:left="595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26 мая 2011 года </w:t>
      </w:r>
      <w:r w:rsidR="0062235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280</w:t>
      </w:r>
    </w:p>
    <w:p w:rsidR="00133163" w:rsidRPr="001B6C8C" w:rsidRDefault="00133163" w:rsidP="003705D5">
      <w:pPr>
        <w:pStyle w:val="1"/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133163" w:rsidRPr="001B6C8C" w:rsidRDefault="00133163" w:rsidP="003705D5">
      <w:pPr>
        <w:pStyle w:val="1"/>
        <w:suppressAutoHyphens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1B6C8C" w:rsidRPr="001B6C8C" w:rsidRDefault="001B6C8C" w:rsidP="001B6C8C">
      <w:pPr>
        <w:rPr>
          <w:rFonts w:ascii="Times New Roman" w:hAnsi="Times New Roman" w:cs="Times New Roman"/>
          <w:sz w:val="28"/>
        </w:rPr>
      </w:pPr>
    </w:p>
    <w:p w:rsidR="001B6C8C" w:rsidRDefault="000C0C7B" w:rsidP="001B6C8C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Административный регламент</w:t>
      </w:r>
    </w:p>
    <w:p w:rsidR="001B6C8C" w:rsidRDefault="00133163" w:rsidP="001B6C8C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«Принятие документов, </w:t>
      </w:r>
    </w:p>
    <w:p w:rsidR="00133163" w:rsidRPr="00D31DD0" w:rsidRDefault="00133163" w:rsidP="001B6C8C">
      <w:pPr>
        <w:pStyle w:val="1"/>
        <w:suppressAutoHyphens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а также выдача решений о переводе или об отказе в переводе жилого помещения в нежилое или нежилого помещения в жилое помещение»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pStyle w:val="1"/>
        <w:keepNext w:val="0"/>
        <w:numPr>
          <w:ilvl w:val="0"/>
          <w:numId w:val="1"/>
        </w:numPr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00"/>
      <w:r w:rsidRPr="00D31DD0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133163" w:rsidRPr="00047D3B" w:rsidRDefault="00133163" w:rsidP="003705D5">
      <w:pPr>
        <w:spacing w:after="0" w:line="240" w:lineRule="auto"/>
        <w:rPr>
          <w:rFonts w:ascii="Times New Roman" w:hAnsi="Times New Roman" w:cs="Times New Roman"/>
          <w:sz w:val="28"/>
        </w:rPr>
      </w:pPr>
    </w:p>
    <w:bookmarkEnd w:id="0"/>
    <w:p w:rsidR="00133163" w:rsidRPr="00D31DD0" w:rsidRDefault="00133163" w:rsidP="00047D3B">
      <w:pPr>
        <w:pStyle w:val="1"/>
        <w:widowControl w:val="0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31DD0">
        <w:rPr>
          <w:rFonts w:ascii="Times New Roman" w:hAnsi="Times New Roman" w:cs="Times New Roman"/>
          <w:b w:val="0"/>
          <w:sz w:val="28"/>
          <w:szCs w:val="28"/>
        </w:rPr>
        <w:t xml:space="preserve">1. Административный регламент (далее - Административный регламент) предоставления муниципальной услуги «Перевод жилого помещения в нежилое помещение и нежилое помещение в жилое помещение» (далее – муниципальная услуга) разработан в соответствии с Федеральным законом от 27 июля </w:t>
      </w:r>
      <w:r w:rsidR="00047D3B">
        <w:rPr>
          <w:rFonts w:ascii="Times New Roman" w:hAnsi="Times New Roman" w:cs="Times New Roman"/>
          <w:b w:val="0"/>
          <w:sz w:val="28"/>
          <w:szCs w:val="28"/>
        </w:rPr>
        <w:t xml:space="preserve">                  </w:t>
      </w:r>
      <w:r w:rsidRPr="00D31DD0">
        <w:rPr>
          <w:rFonts w:ascii="Times New Roman" w:hAnsi="Times New Roman" w:cs="Times New Roman"/>
          <w:b w:val="0"/>
          <w:sz w:val="28"/>
          <w:szCs w:val="28"/>
        </w:rPr>
        <w:t>2010 года № 210-ФЗ «Об организации предоставления государс</w:t>
      </w:r>
      <w:r w:rsidR="00047D3B">
        <w:rPr>
          <w:rFonts w:ascii="Times New Roman" w:hAnsi="Times New Roman" w:cs="Times New Roman"/>
          <w:b w:val="0"/>
          <w:sz w:val="28"/>
          <w:szCs w:val="28"/>
        </w:rPr>
        <w:t xml:space="preserve">твенных и муниципальных услуг» в целях повышения </w:t>
      </w:r>
      <w:r w:rsidRPr="00D31DD0">
        <w:rPr>
          <w:rFonts w:ascii="Times New Roman" w:hAnsi="Times New Roman" w:cs="Times New Roman"/>
          <w:b w:val="0"/>
          <w:sz w:val="28"/>
          <w:szCs w:val="28"/>
        </w:rPr>
        <w:t xml:space="preserve">качества исполнения и доступности результатов предоставления муниципальной услуги «Принятие документов, </w:t>
      </w:r>
      <w:r w:rsidR="00047D3B"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Pr="00D31DD0">
        <w:rPr>
          <w:rFonts w:ascii="Times New Roman" w:hAnsi="Times New Roman" w:cs="Times New Roman"/>
          <w:b w:val="0"/>
          <w:sz w:val="28"/>
          <w:szCs w:val="28"/>
        </w:rPr>
        <w:t xml:space="preserve">а также выдача решений о переводе или об отказе в переводе жилого помещения в нежилое или нежилого помещения в жилое помещение», определяет последовательность действий (административных процедур) </w:t>
      </w:r>
      <w:r w:rsidR="00047D3B">
        <w:rPr>
          <w:rFonts w:ascii="Times New Roman" w:hAnsi="Times New Roman" w:cs="Times New Roman"/>
          <w:b w:val="0"/>
          <w:sz w:val="28"/>
          <w:szCs w:val="28"/>
        </w:rPr>
        <w:t xml:space="preserve">              при </w:t>
      </w:r>
      <w:r w:rsidRPr="00D31DD0">
        <w:rPr>
          <w:rFonts w:ascii="Times New Roman" w:hAnsi="Times New Roman" w:cs="Times New Roman"/>
          <w:b w:val="0"/>
          <w:sz w:val="28"/>
          <w:szCs w:val="28"/>
        </w:rPr>
        <w:t>осуществлении полномочий по предоставлению муниципальной услуги.</w:t>
      </w:r>
    </w:p>
    <w:p w:rsidR="00133163" w:rsidRPr="00047D3B" w:rsidRDefault="00133163" w:rsidP="00047D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133163" w:rsidRPr="00D31DD0" w:rsidRDefault="00133163" w:rsidP="00047D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Заявители, имеющие право на предоставление муниципальных услуг</w:t>
      </w:r>
    </w:p>
    <w:p w:rsidR="00133163" w:rsidRPr="00047D3B" w:rsidRDefault="00133163" w:rsidP="003705D5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133163" w:rsidRPr="00D31DD0" w:rsidRDefault="00133163" w:rsidP="00C3179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2. Заявителями </w:t>
      </w:r>
      <w:r w:rsidR="00C3179E">
        <w:rPr>
          <w:rFonts w:ascii="Times New Roman" w:hAnsi="Times New Roman" w:cs="Times New Roman"/>
          <w:sz w:val="28"/>
          <w:szCs w:val="28"/>
        </w:rPr>
        <w:t xml:space="preserve">на предоставление муниципальной услуги </w:t>
      </w:r>
      <w:r w:rsidRPr="00D31DD0">
        <w:rPr>
          <w:rFonts w:ascii="Times New Roman" w:hAnsi="Times New Roman" w:cs="Times New Roman"/>
          <w:sz w:val="28"/>
          <w:szCs w:val="28"/>
        </w:rPr>
        <w:t>являются</w:t>
      </w:r>
      <w:r w:rsidR="00C3179E">
        <w:rPr>
          <w:rFonts w:ascii="Times New Roman" w:hAnsi="Times New Roman" w:cs="Times New Roman"/>
          <w:sz w:val="28"/>
          <w:szCs w:val="28"/>
        </w:rPr>
        <w:t>:</w:t>
      </w:r>
      <w:r w:rsidRPr="00D31DD0">
        <w:rPr>
          <w:rFonts w:ascii="Times New Roman" w:hAnsi="Times New Roman" w:cs="Times New Roman"/>
          <w:sz w:val="28"/>
          <w:szCs w:val="28"/>
        </w:rPr>
        <w:t xml:space="preserve"> </w:t>
      </w:r>
      <w:r w:rsidR="00C3179E">
        <w:rPr>
          <w:rFonts w:ascii="Times New Roman" w:hAnsi="Times New Roman" w:cs="Times New Roman"/>
          <w:sz w:val="28"/>
          <w:szCs w:val="28"/>
        </w:rPr>
        <w:t xml:space="preserve"> </w:t>
      </w:r>
      <w:r w:rsidRPr="00D31DD0">
        <w:rPr>
          <w:rFonts w:ascii="Times New Roman" w:hAnsi="Times New Roman" w:cs="Times New Roman"/>
          <w:sz w:val="28"/>
          <w:szCs w:val="28"/>
        </w:rPr>
        <w:t>физические и юридические лица.</w:t>
      </w:r>
    </w:p>
    <w:p w:rsidR="00133163" w:rsidRPr="00D31DD0" w:rsidRDefault="00133163" w:rsidP="00C31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От имени физических лиц документы на получение муниципальной услуги могут представлять, в частности:</w:t>
      </w:r>
    </w:p>
    <w:p w:rsidR="00133163" w:rsidRPr="00D31DD0" w:rsidRDefault="00133163" w:rsidP="00C31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 законные представители (родители, усыновители, опекуны, попечители) несовершеннолетних;</w:t>
      </w:r>
    </w:p>
    <w:p w:rsidR="00133163" w:rsidRPr="00D31DD0" w:rsidRDefault="00133163" w:rsidP="00C31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 опекуны недееспособных граждан;</w:t>
      </w:r>
    </w:p>
    <w:p w:rsidR="00133163" w:rsidRPr="00D31DD0" w:rsidRDefault="00133163" w:rsidP="00C31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 попечители граждан с ограниченной дееспособностью;</w:t>
      </w:r>
    </w:p>
    <w:p w:rsidR="00133163" w:rsidRPr="00D31DD0" w:rsidRDefault="00133163" w:rsidP="00C3179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4) представители, действующие в силу полномочий, основанных на доверенности.</w:t>
      </w:r>
    </w:p>
    <w:p w:rsidR="00133163" w:rsidRPr="00D31DD0" w:rsidRDefault="00133163" w:rsidP="00C3179E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От</w:t>
      </w:r>
      <w:r w:rsidRPr="00D31DD0">
        <w:rPr>
          <w:rFonts w:ascii="Times New Roman" w:hAnsi="Times New Roman" w:cs="Times New Roman"/>
        </w:rPr>
        <w:t xml:space="preserve"> </w:t>
      </w:r>
      <w:r w:rsidRPr="00D31DD0">
        <w:rPr>
          <w:rFonts w:ascii="Times New Roman" w:hAnsi="Times New Roman" w:cs="Times New Roman"/>
          <w:sz w:val="28"/>
          <w:szCs w:val="28"/>
        </w:rPr>
        <w:t xml:space="preserve">имени юридических лиц документы на получение муниципальной услуги могут представлять лица, действующие в соответствии с законом, иными правовыми актами и учредительными документами без доверенности, представители в силу полномочий, основанных на доверенности. </w:t>
      </w:r>
      <w:r w:rsidR="00C3179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31DD0">
        <w:rPr>
          <w:rFonts w:ascii="Times New Roman" w:hAnsi="Times New Roman" w:cs="Times New Roman"/>
          <w:sz w:val="28"/>
          <w:szCs w:val="28"/>
        </w:rPr>
        <w:t>В предусмотренных законом случаях от имени юридического лица могут действовать его участники.</w:t>
      </w:r>
    </w:p>
    <w:p w:rsidR="00133163" w:rsidRPr="00D31DD0" w:rsidRDefault="00133163" w:rsidP="003705D5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 xml:space="preserve">Порядок информирования о правилах предоставления муниципальной услуги </w:t>
      </w:r>
    </w:p>
    <w:p w:rsidR="00473C06" w:rsidRPr="00473C06" w:rsidRDefault="00473C06" w:rsidP="00473C0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3C06" w:rsidRPr="00D31DD0" w:rsidRDefault="00133163" w:rsidP="00473C0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</w:t>
      </w:r>
      <w:r w:rsidR="00473C06">
        <w:rPr>
          <w:rFonts w:ascii="Times New Roman" w:hAnsi="Times New Roman" w:cs="Times New Roman"/>
          <w:sz w:val="28"/>
          <w:szCs w:val="28"/>
        </w:rPr>
        <w:t xml:space="preserve">. </w:t>
      </w:r>
      <w:r w:rsidR="00473C06" w:rsidRPr="00D31DD0">
        <w:rPr>
          <w:rFonts w:ascii="Times New Roman" w:hAnsi="Times New Roman" w:cs="Times New Roman"/>
          <w:sz w:val="28"/>
          <w:szCs w:val="28"/>
        </w:rPr>
        <w:t>Порядок информирования о правилах пред</w:t>
      </w:r>
      <w:r w:rsidR="00473C06">
        <w:rPr>
          <w:rFonts w:ascii="Times New Roman" w:hAnsi="Times New Roman" w:cs="Times New Roman"/>
          <w:sz w:val="28"/>
          <w:szCs w:val="28"/>
        </w:rPr>
        <w:t>оставления муниципальной услуги:</w:t>
      </w:r>
    </w:p>
    <w:p w:rsidR="00133163" w:rsidRPr="00E92919" w:rsidRDefault="00473C06" w:rsidP="00363EA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Муниципальное учреждение 2Дирекция жилищной политики Тазовского района», расположенное п</w:t>
      </w:r>
      <w:r w:rsidR="00210F23">
        <w:rPr>
          <w:rFonts w:ascii="Times New Roman" w:hAnsi="Times New Roman" w:cs="Times New Roman"/>
          <w:sz w:val="28"/>
          <w:szCs w:val="28"/>
        </w:rPr>
        <w:t>о адресу: Ямало-Ненецкий ав</w:t>
      </w:r>
      <w:r w:rsidR="00E92919">
        <w:rPr>
          <w:rFonts w:ascii="Times New Roman" w:hAnsi="Times New Roman" w:cs="Times New Roman"/>
          <w:sz w:val="28"/>
          <w:szCs w:val="28"/>
        </w:rPr>
        <w:t>тономный округ, Тазовский район, п. Тазовский, ул. Калинина, д. 25, телефон/факс</w:t>
      </w:r>
      <w:r w:rsidR="0029392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E92919">
        <w:rPr>
          <w:rFonts w:ascii="Times New Roman" w:hAnsi="Times New Roman" w:cs="Times New Roman"/>
          <w:sz w:val="28"/>
          <w:szCs w:val="28"/>
        </w:rPr>
        <w:t xml:space="preserve"> 2-18-99, адрес электронной почты: </w:t>
      </w:r>
      <w:hyperlink r:id="rId8" w:history="1">
        <w:r w:rsidR="00E92919" w:rsidRPr="00E929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Zhilpolitika</w:t>
        </w:r>
        <w:r w:rsidR="00E92919" w:rsidRPr="00E929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@</w:t>
        </w:r>
        <w:r w:rsidR="00E92919" w:rsidRPr="00E929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mail</w:t>
        </w:r>
        <w:r w:rsidR="00E92919" w:rsidRPr="00E929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="00E92919" w:rsidRPr="00E9291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E92919" w:rsidRPr="00E92919">
        <w:rPr>
          <w:rFonts w:ascii="Times New Roman" w:hAnsi="Times New Roman" w:cs="Times New Roman"/>
          <w:sz w:val="28"/>
          <w:szCs w:val="28"/>
        </w:rPr>
        <w:t xml:space="preserve"> (</w:t>
      </w:r>
      <w:r w:rsidR="0029392E">
        <w:rPr>
          <w:rFonts w:ascii="Times New Roman" w:hAnsi="Times New Roman" w:cs="Times New Roman"/>
          <w:sz w:val="28"/>
          <w:szCs w:val="28"/>
        </w:rPr>
        <w:t>д</w:t>
      </w:r>
      <w:r w:rsidR="00E92919">
        <w:rPr>
          <w:rFonts w:ascii="Times New Roman" w:hAnsi="Times New Roman" w:cs="Times New Roman"/>
          <w:sz w:val="28"/>
          <w:szCs w:val="28"/>
        </w:rPr>
        <w:t>алее – Дирекция</w:t>
      </w:r>
      <w:r w:rsidR="0029392E">
        <w:rPr>
          <w:rFonts w:ascii="Times New Roman" w:hAnsi="Times New Roman" w:cs="Times New Roman"/>
          <w:sz w:val="28"/>
          <w:szCs w:val="28"/>
        </w:rPr>
        <w:t>)</w:t>
      </w:r>
      <w:r w:rsidR="00E92919">
        <w:rPr>
          <w:rFonts w:ascii="Times New Roman" w:hAnsi="Times New Roman" w:cs="Times New Roman"/>
          <w:sz w:val="28"/>
          <w:szCs w:val="28"/>
        </w:rPr>
        <w:t>.</w:t>
      </w:r>
    </w:p>
    <w:p w:rsidR="00473C06" w:rsidRDefault="00E92919" w:rsidP="00363E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Муниципальная услуга предоставляется непосредственно Дирекцией.</w:t>
      </w:r>
    </w:p>
    <w:p w:rsidR="00363EAD" w:rsidRDefault="00363EAD" w:rsidP="00363E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График приема посетителей:</w:t>
      </w:r>
    </w:p>
    <w:p w:rsidR="00363EAD" w:rsidRDefault="0029392E" w:rsidP="00363E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</w:t>
      </w:r>
      <w:r w:rsidR="00363EAD">
        <w:rPr>
          <w:rFonts w:ascii="Times New Roman" w:hAnsi="Times New Roman" w:cs="Times New Roman"/>
          <w:bCs/>
          <w:sz w:val="28"/>
          <w:szCs w:val="28"/>
        </w:rPr>
        <w:t>онедельник - с 8.30 до 18.00</w:t>
      </w:r>
    </w:p>
    <w:p w:rsidR="00363EAD" w:rsidRDefault="0029392E" w:rsidP="00363E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="00363EAD">
        <w:rPr>
          <w:rFonts w:ascii="Times New Roman" w:hAnsi="Times New Roman" w:cs="Times New Roman"/>
          <w:bCs/>
          <w:sz w:val="28"/>
          <w:szCs w:val="28"/>
        </w:rPr>
        <w:t>о вторника по пятницу - с 9.00 до 17.30</w:t>
      </w:r>
    </w:p>
    <w:p w:rsidR="00363EAD" w:rsidRDefault="0029392E" w:rsidP="00363E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="00363EAD">
        <w:rPr>
          <w:rFonts w:ascii="Times New Roman" w:hAnsi="Times New Roman" w:cs="Times New Roman"/>
          <w:bCs/>
          <w:sz w:val="28"/>
          <w:szCs w:val="28"/>
        </w:rPr>
        <w:t>беденный перерыв - с 12.30 до 14.00</w:t>
      </w:r>
    </w:p>
    <w:p w:rsidR="00363EAD" w:rsidRDefault="0029392E" w:rsidP="00363EA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</w:t>
      </w:r>
      <w:r w:rsidR="00363EAD">
        <w:rPr>
          <w:rFonts w:ascii="Times New Roman" w:hAnsi="Times New Roman" w:cs="Times New Roman"/>
          <w:bCs/>
          <w:sz w:val="28"/>
          <w:szCs w:val="28"/>
        </w:rPr>
        <w:t>уббота, воскресенье - выходные дни.</w:t>
      </w:r>
    </w:p>
    <w:p w:rsidR="00473C06" w:rsidRDefault="00473C06" w:rsidP="00473C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информация о муниципальной услуге, процедуре ее предоставления предоставляется:</w:t>
      </w:r>
    </w:p>
    <w:p w:rsidR="0031178C" w:rsidRDefault="0031178C" w:rsidP="00473C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непосредственно специалистами Дирекции;</w:t>
      </w:r>
    </w:p>
    <w:p w:rsidR="0031178C" w:rsidRDefault="0031178C" w:rsidP="00473C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 использованием средств телефонной связи и электронного информирования;</w:t>
      </w:r>
    </w:p>
    <w:p w:rsidR="00C3179E" w:rsidRPr="0031178C" w:rsidRDefault="00C3179E" w:rsidP="00473C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посредством размещения в информационно-телекоммуникационных сетей общего пользования (на портале государственных услуг</w:t>
      </w:r>
      <w:r w:rsidR="00473C06">
        <w:rPr>
          <w:rFonts w:ascii="Times New Roman" w:hAnsi="Times New Roman" w:cs="Times New Roman"/>
          <w:bCs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Ямало-Ненецкого автономного </w:t>
      </w:r>
      <w:r w:rsidRPr="0031178C">
        <w:rPr>
          <w:rFonts w:ascii="Times New Roman" w:hAnsi="Times New Roman" w:cs="Times New Roman"/>
          <w:bCs/>
          <w:sz w:val="28"/>
          <w:szCs w:val="28"/>
        </w:rPr>
        <w:t xml:space="preserve">округа </w:t>
      </w:r>
      <w:hyperlink r:id="rId9" w:history="1"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www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pgu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-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yamal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="0031178C">
        <w:rPr>
          <w:rFonts w:ascii="Times New Roman" w:hAnsi="Times New Roman" w:cs="Times New Roman"/>
          <w:bCs/>
          <w:sz w:val="28"/>
          <w:szCs w:val="28"/>
        </w:rPr>
        <w:t xml:space="preserve"> и на официальном сайте органов местного самоуправления </w:t>
      </w:r>
      <w:hyperlink r:id="rId10" w:history="1"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www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tasu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.</w:t>
        </w:r>
        <w:r w:rsidR="0031178C" w:rsidRPr="0031178C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  <w:lang w:val="en-US"/>
          </w:rPr>
          <w:t>ru</w:t>
        </w:r>
      </w:hyperlink>
      <w:r w:rsidR="0031178C" w:rsidRPr="0031178C">
        <w:rPr>
          <w:rFonts w:ascii="Times New Roman" w:hAnsi="Times New Roman" w:cs="Times New Roman"/>
          <w:bCs/>
          <w:sz w:val="28"/>
          <w:szCs w:val="28"/>
        </w:rPr>
        <w:t>),</w:t>
      </w:r>
      <w:r w:rsidR="0031178C">
        <w:rPr>
          <w:rFonts w:ascii="Times New Roman" w:hAnsi="Times New Roman" w:cs="Times New Roman"/>
          <w:bCs/>
          <w:sz w:val="28"/>
          <w:szCs w:val="28"/>
        </w:rPr>
        <w:t xml:space="preserve"> публикаций в средствах массовой информации;</w:t>
      </w:r>
    </w:p>
    <w:p w:rsidR="00133163" w:rsidRPr="00D31DD0" w:rsidRDefault="00473C06" w:rsidP="00473C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C3179E">
        <w:rPr>
          <w:rFonts w:ascii="Times New Roman" w:hAnsi="Times New Roman" w:cs="Times New Roman"/>
          <w:sz w:val="28"/>
          <w:szCs w:val="28"/>
        </w:rPr>
        <w:t xml:space="preserve"> </w:t>
      </w:r>
      <w:r w:rsidR="00133163" w:rsidRPr="00D31DD0">
        <w:rPr>
          <w:rFonts w:ascii="Times New Roman" w:hAnsi="Times New Roman" w:cs="Times New Roman"/>
          <w:sz w:val="28"/>
          <w:szCs w:val="28"/>
        </w:rPr>
        <w:t>Для получения информации о муниципальной услуге, процедуре её предоставления, ходе предоставления муниципальной услуги заинтересованные лица вправе обращаться:</w:t>
      </w:r>
    </w:p>
    <w:p w:rsidR="00133163" w:rsidRPr="00D31DD0" w:rsidRDefault="00C3179E" w:rsidP="00C31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в устной форме лично или по телефону к специалистам Дирекции, участвующим в предоставлении муниципальной услуги;</w:t>
      </w:r>
    </w:p>
    <w:p w:rsidR="00133163" w:rsidRPr="00D31DD0" w:rsidRDefault="00C3179E" w:rsidP="00C31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в письменной форме лично или почтой в адрес Дирекции;</w:t>
      </w:r>
    </w:p>
    <w:p w:rsidR="00133163" w:rsidRPr="00D31DD0" w:rsidRDefault="00C3179E" w:rsidP="00C31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в письменной форме по адресу электронной почты Дирекции.</w:t>
      </w:r>
    </w:p>
    <w:p w:rsidR="00133163" w:rsidRPr="00D31DD0" w:rsidRDefault="00133163" w:rsidP="00C31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4. Информирование заявителей проводится в двух формах: устное и письменное.</w:t>
      </w:r>
    </w:p>
    <w:p w:rsidR="00133163" w:rsidRPr="00D31DD0" w:rsidRDefault="00133163" w:rsidP="00C31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При ответах на телефонные звонки и обращения заявителей лично в приёмные часы</w:t>
      </w:r>
      <w:r w:rsidR="00C3179E">
        <w:rPr>
          <w:rFonts w:ascii="Times New Roman" w:hAnsi="Times New Roman" w:cs="Times New Roman"/>
          <w:sz w:val="28"/>
          <w:szCs w:val="28"/>
        </w:rPr>
        <w:t>,</w:t>
      </w:r>
      <w:r w:rsidRPr="00D31DD0">
        <w:rPr>
          <w:rFonts w:ascii="Times New Roman" w:hAnsi="Times New Roman" w:cs="Times New Roman"/>
          <w:sz w:val="28"/>
          <w:szCs w:val="28"/>
        </w:rPr>
        <w:t xml:space="preserve"> специалисты органа местного самоуправления (муниципального учреждения), участвующие в предоставлении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</w:r>
    </w:p>
    <w:p w:rsidR="00133163" w:rsidRPr="00D31DD0" w:rsidRDefault="00133163" w:rsidP="00C31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133163" w:rsidRPr="00D31DD0" w:rsidRDefault="00133163" w:rsidP="00C317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r w:rsidR="00C3179E">
        <w:rPr>
          <w:rFonts w:ascii="Times New Roman" w:hAnsi="Times New Roman" w:cs="Times New Roman"/>
          <w:sz w:val="28"/>
          <w:szCs w:val="28"/>
        </w:rPr>
        <w:t>,</w:t>
      </w:r>
      <w:r w:rsidRPr="00D31DD0">
        <w:rPr>
          <w:rFonts w:ascii="Times New Roman" w:hAnsi="Times New Roman" w:cs="Times New Roman"/>
          <w:sz w:val="28"/>
          <w:szCs w:val="28"/>
        </w:rPr>
        <w:t xml:space="preserve">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Ответ на обращение даётся в течение 30 дней со дня регистрации письменного обращения в орган местного самоуправления (муниципальное учреждение).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Специалисты органа местного самоуправления (муниципального учреждения), участвующие в предоставлении муниципальной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Письменный ответ на обращение, содержащий фамилию и номер телефона исполнителя, подписывается руководителем органа местного самоуправления (муниципального учреждения) либо уполномоченным им лицом и направляется по почтовому адресу, указанному в обращении.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даётся.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9F40C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DD0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D31DD0">
        <w:rPr>
          <w:rFonts w:ascii="Times New Roman" w:hAnsi="Times New Roman" w:cs="Times New Roman"/>
          <w:b/>
          <w:sz w:val="28"/>
          <w:szCs w:val="28"/>
        </w:rPr>
        <w:t>. Стандарт предоставления муниципальной услуги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8315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5. Наименование муниципальной услуги: Принятие документов, а также выдача решений о переводе или об отказе в переводе жилого помещения </w:t>
      </w:r>
      <w:r w:rsidR="008315F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D31DD0">
        <w:rPr>
          <w:rFonts w:ascii="Times New Roman" w:hAnsi="Times New Roman" w:cs="Times New Roman"/>
          <w:sz w:val="28"/>
          <w:szCs w:val="28"/>
        </w:rPr>
        <w:t>в нежилое или нежилого помещения в жилое помещение.</w:t>
      </w:r>
    </w:p>
    <w:p w:rsidR="00133163" w:rsidRPr="00D31DD0" w:rsidRDefault="00133163" w:rsidP="008315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6. Муниципальная услуга предоставляется муниципальным учреждением «Дирекция жилищной политики Тазовского района».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9F40C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7. Результатом предоставлени</w:t>
      </w:r>
      <w:r w:rsidR="00744899">
        <w:rPr>
          <w:rFonts w:ascii="Times New Roman" w:hAnsi="Times New Roman" w:cs="Times New Roman"/>
          <w:sz w:val="28"/>
          <w:szCs w:val="28"/>
        </w:rPr>
        <w:t>я муниципальной услуги является:</w:t>
      </w:r>
    </w:p>
    <w:p w:rsidR="00133163" w:rsidRDefault="00744899" w:rsidP="007448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перевод жилого помещения в нежилое помещение и нежилое помещение в жилое помещение;</w:t>
      </w:r>
    </w:p>
    <w:p w:rsidR="00744899" w:rsidRDefault="00744899" w:rsidP="0074489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отказ в предоставлении муниципальной услуги.</w:t>
      </w:r>
    </w:p>
    <w:p w:rsidR="000C0C7B" w:rsidRDefault="000C0C7B" w:rsidP="009F40C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9F40C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Сроки предоставления муниципальной услуги</w:t>
      </w:r>
    </w:p>
    <w:p w:rsidR="00133163" w:rsidRPr="00D31DD0" w:rsidRDefault="00133163" w:rsidP="003705D5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8. Решение о переводе или об отказе в переводе </w:t>
      </w:r>
      <w:r w:rsidR="00650DD6">
        <w:rPr>
          <w:rFonts w:ascii="Times New Roman" w:hAnsi="Times New Roman" w:cs="Times New Roman"/>
          <w:sz w:val="28"/>
          <w:szCs w:val="28"/>
        </w:rPr>
        <w:t xml:space="preserve">жилого </w:t>
      </w:r>
      <w:r w:rsidRPr="00D31DD0">
        <w:rPr>
          <w:rFonts w:ascii="Times New Roman" w:hAnsi="Times New Roman" w:cs="Times New Roman"/>
          <w:sz w:val="28"/>
          <w:szCs w:val="28"/>
        </w:rPr>
        <w:t xml:space="preserve">помещения принимается Дирекцией по результатам рассмотрения соответствующего </w:t>
      </w:r>
      <w:r w:rsidRPr="00D31DD0">
        <w:rPr>
          <w:rFonts w:ascii="Times New Roman" w:hAnsi="Times New Roman" w:cs="Times New Roman"/>
          <w:sz w:val="28"/>
          <w:szCs w:val="28"/>
        </w:rPr>
        <w:lastRenderedPageBreak/>
        <w:t>заявления и иных представленных документов в течение 45 дней с момента предоставления документов указанных в пункте 10 настоящего Административного регламента.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9F40C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133163" w:rsidRPr="00D31DD0" w:rsidRDefault="00133163" w:rsidP="003705D5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8315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9. Правовыми основаниями для предоставления муниципальной услуги являются: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1) </w:t>
      </w:r>
      <w:hyperlink r:id="rId11" w:history="1">
        <w:r w:rsidRPr="00D31DD0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2) Федеральный </w:t>
      </w:r>
      <w:hyperlink r:id="rId12" w:history="1">
        <w:r w:rsidRPr="00D31D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от </w:t>
      </w:r>
      <w:r w:rsidR="008315F9">
        <w:rPr>
          <w:rFonts w:ascii="Times New Roman" w:hAnsi="Times New Roman" w:cs="Times New Roman"/>
          <w:sz w:val="28"/>
          <w:szCs w:val="28"/>
        </w:rPr>
        <w:t>06 октября 2003 года № 131-ФЗ «</w:t>
      </w:r>
      <w:r w:rsidRPr="00D31DD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8315F9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D31DD0">
        <w:rPr>
          <w:rFonts w:ascii="Times New Roman" w:hAnsi="Times New Roman" w:cs="Times New Roman"/>
          <w:sz w:val="28"/>
          <w:szCs w:val="28"/>
        </w:rPr>
        <w:t>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3) Федеральный </w:t>
      </w:r>
      <w:hyperlink r:id="rId13" w:history="1">
        <w:r w:rsidRPr="00D31D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от </w:t>
      </w:r>
      <w:r w:rsidR="008315F9">
        <w:rPr>
          <w:rFonts w:ascii="Times New Roman" w:hAnsi="Times New Roman" w:cs="Times New Roman"/>
          <w:sz w:val="28"/>
          <w:szCs w:val="28"/>
        </w:rPr>
        <w:t>02 мая 2006 года № 59-ФЗ «</w:t>
      </w:r>
      <w:r w:rsidRPr="00D31DD0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8315F9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D31DD0">
        <w:rPr>
          <w:rFonts w:ascii="Times New Roman" w:hAnsi="Times New Roman" w:cs="Times New Roman"/>
          <w:sz w:val="28"/>
          <w:szCs w:val="28"/>
        </w:rPr>
        <w:t>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4) Градостроительный </w:t>
      </w:r>
      <w:hyperlink r:id="rId14" w:history="1">
        <w:r w:rsidRPr="00D31DD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5) Жилищный </w:t>
      </w:r>
      <w:hyperlink r:id="rId15" w:history="1">
        <w:r w:rsidRPr="00D31DD0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6) </w:t>
      </w:r>
      <w:hyperlink r:id="rId16" w:history="1">
        <w:r w:rsidRPr="00D31DD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8315F9">
        <w:rPr>
          <w:rFonts w:ascii="Times New Roman" w:hAnsi="Times New Roman" w:cs="Times New Roman"/>
          <w:sz w:val="28"/>
          <w:szCs w:val="28"/>
        </w:rPr>
        <w:t>ерации от 13 октября 1997 года № 1301 «</w:t>
      </w:r>
      <w:r w:rsidRPr="00D31DD0">
        <w:rPr>
          <w:rFonts w:ascii="Times New Roman" w:hAnsi="Times New Roman" w:cs="Times New Roman"/>
          <w:sz w:val="28"/>
          <w:szCs w:val="28"/>
        </w:rPr>
        <w:t>Об утверждении Положения о государственном учете жилищно</w:t>
      </w:r>
      <w:r w:rsidR="008315F9">
        <w:rPr>
          <w:rFonts w:ascii="Times New Roman" w:hAnsi="Times New Roman" w:cs="Times New Roman"/>
          <w:sz w:val="28"/>
          <w:szCs w:val="28"/>
        </w:rPr>
        <w:t>го фонда в Российской Федерации»</w:t>
      </w:r>
      <w:r w:rsidRPr="00D31DD0">
        <w:rPr>
          <w:rFonts w:ascii="Times New Roman" w:hAnsi="Times New Roman" w:cs="Times New Roman"/>
          <w:sz w:val="28"/>
          <w:szCs w:val="28"/>
        </w:rPr>
        <w:t>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7) </w:t>
      </w:r>
      <w:hyperlink r:id="rId17" w:history="1">
        <w:r w:rsidRPr="00D31DD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8315F9">
        <w:rPr>
          <w:rFonts w:ascii="Times New Roman" w:hAnsi="Times New Roman" w:cs="Times New Roman"/>
          <w:sz w:val="28"/>
          <w:szCs w:val="28"/>
        </w:rPr>
        <w:t>дерации от 04 декабря 2000 года № 921 «</w:t>
      </w:r>
      <w:r w:rsidRPr="00D31DD0">
        <w:rPr>
          <w:rFonts w:ascii="Times New Roman" w:hAnsi="Times New Roman" w:cs="Times New Roman"/>
          <w:sz w:val="28"/>
          <w:szCs w:val="28"/>
        </w:rPr>
        <w:t>О государственном техническом учете и технической инвентаризации в Российской Федерации объектов капитального строительств</w:t>
      </w:r>
      <w:r w:rsidR="008315F9">
        <w:rPr>
          <w:rFonts w:ascii="Times New Roman" w:hAnsi="Times New Roman" w:cs="Times New Roman"/>
          <w:sz w:val="28"/>
          <w:szCs w:val="28"/>
        </w:rPr>
        <w:t>а»</w:t>
      </w:r>
      <w:r w:rsidRPr="00D31DD0">
        <w:rPr>
          <w:rFonts w:ascii="Times New Roman" w:hAnsi="Times New Roman" w:cs="Times New Roman"/>
          <w:sz w:val="28"/>
          <w:szCs w:val="28"/>
        </w:rPr>
        <w:t>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8) </w:t>
      </w:r>
      <w:hyperlink r:id="rId18" w:history="1">
        <w:r w:rsidRPr="00D31DD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</w:t>
      </w:r>
      <w:r w:rsidR="008315F9">
        <w:rPr>
          <w:rFonts w:ascii="Times New Roman" w:hAnsi="Times New Roman" w:cs="Times New Roman"/>
          <w:sz w:val="28"/>
          <w:szCs w:val="28"/>
        </w:rPr>
        <w:t>ерации от 10 августа 2005 года № 502 «</w:t>
      </w:r>
      <w:r w:rsidRPr="00D31DD0">
        <w:rPr>
          <w:rFonts w:ascii="Times New Roman" w:hAnsi="Times New Roman" w:cs="Times New Roman"/>
          <w:sz w:val="28"/>
          <w:szCs w:val="28"/>
        </w:rPr>
        <w:t xml:space="preserve">Об утверждении формы уведомления о переводе (отказе </w:t>
      </w:r>
      <w:r w:rsidR="008315F9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D31DD0">
        <w:rPr>
          <w:rFonts w:ascii="Times New Roman" w:hAnsi="Times New Roman" w:cs="Times New Roman"/>
          <w:sz w:val="28"/>
          <w:szCs w:val="28"/>
        </w:rPr>
        <w:t>в переводе) жилого (нежилого) помещения в нежило</w:t>
      </w:r>
      <w:r w:rsidR="008315F9">
        <w:rPr>
          <w:rFonts w:ascii="Times New Roman" w:hAnsi="Times New Roman" w:cs="Times New Roman"/>
          <w:sz w:val="28"/>
          <w:szCs w:val="28"/>
        </w:rPr>
        <w:t>е (жилое) помещение»</w:t>
      </w:r>
      <w:r w:rsidRPr="00D31DD0">
        <w:rPr>
          <w:rFonts w:ascii="Times New Roman" w:hAnsi="Times New Roman" w:cs="Times New Roman"/>
          <w:sz w:val="28"/>
          <w:szCs w:val="28"/>
        </w:rPr>
        <w:t>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9) </w:t>
      </w:r>
      <w:hyperlink r:id="rId19" w:history="1">
        <w:r w:rsidRPr="00D31DD0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</w:t>
      </w:r>
      <w:r w:rsidR="008315F9">
        <w:rPr>
          <w:rFonts w:ascii="Times New Roman" w:hAnsi="Times New Roman" w:cs="Times New Roman"/>
          <w:sz w:val="28"/>
          <w:szCs w:val="28"/>
        </w:rPr>
        <w:t>дерации от 28 января 2006 года № 47 «</w:t>
      </w:r>
      <w:r w:rsidRPr="00D31DD0">
        <w:rPr>
          <w:rFonts w:ascii="Times New Roman" w:hAnsi="Times New Roman" w:cs="Times New Roman"/>
          <w:sz w:val="28"/>
          <w:szCs w:val="28"/>
        </w:rPr>
        <w:t>Об утверждении Положения о признании помещения жилым помещением, жилого помещения непригодным для проживания и многоквартирного дома аварийным и под</w:t>
      </w:r>
      <w:r w:rsidR="008315F9">
        <w:rPr>
          <w:rFonts w:ascii="Times New Roman" w:hAnsi="Times New Roman" w:cs="Times New Roman"/>
          <w:sz w:val="28"/>
          <w:szCs w:val="28"/>
        </w:rPr>
        <w:t>лежащим сносу или реконструкции»</w:t>
      </w:r>
      <w:r w:rsidRPr="00D31DD0">
        <w:rPr>
          <w:rFonts w:ascii="Times New Roman" w:hAnsi="Times New Roman" w:cs="Times New Roman"/>
          <w:sz w:val="28"/>
          <w:szCs w:val="28"/>
        </w:rPr>
        <w:t>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10) </w:t>
      </w:r>
      <w:hyperlink r:id="rId20" w:history="1">
        <w:r w:rsidRPr="00D31DD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Ямало-Ненецкого автономного округа от </w:t>
      </w:r>
      <w:r w:rsidR="008315F9">
        <w:rPr>
          <w:rFonts w:ascii="Times New Roman" w:hAnsi="Times New Roman" w:cs="Times New Roman"/>
          <w:sz w:val="28"/>
          <w:szCs w:val="28"/>
        </w:rPr>
        <w:t>05 марта 2007 года          № 24-ЗАО «</w:t>
      </w:r>
      <w:r w:rsidRPr="00D31DD0">
        <w:rPr>
          <w:rFonts w:ascii="Times New Roman" w:hAnsi="Times New Roman" w:cs="Times New Roman"/>
          <w:sz w:val="28"/>
          <w:szCs w:val="28"/>
        </w:rPr>
        <w:t>Об обраще</w:t>
      </w:r>
      <w:r w:rsidR="008315F9">
        <w:rPr>
          <w:rFonts w:ascii="Times New Roman" w:hAnsi="Times New Roman" w:cs="Times New Roman"/>
          <w:sz w:val="28"/>
          <w:szCs w:val="28"/>
        </w:rPr>
        <w:t>ниях граждан»</w:t>
      </w:r>
      <w:r w:rsidRPr="00D31DD0">
        <w:rPr>
          <w:rFonts w:ascii="Times New Roman" w:hAnsi="Times New Roman" w:cs="Times New Roman"/>
          <w:sz w:val="28"/>
          <w:szCs w:val="28"/>
        </w:rPr>
        <w:t>;</w:t>
      </w:r>
    </w:p>
    <w:p w:rsidR="00133163" w:rsidRPr="00D31DD0" w:rsidRDefault="00133163" w:rsidP="008315F9">
      <w:pPr>
        <w:pStyle w:val="1"/>
        <w:suppressAutoHyphens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31DD0">
        <w:rPr>
          <w:rFonts w:ascii="Times New Roman" w:hAnsi="Times New Roman" w:cs="Times New Roman"/>
          <w:b w:val="0"/>
          <w:sz w:val="28"/>
          <w:szCs w:val="28"/>
        </w:rPr>
        <w:t xml:space="preserve">11) Постановление Администрации Тазовского района от 15 марта </w:t>
      </w:r>
      <w:r w:rsidR="008315F9">
        <w:rPr>
          <w:rFonts w:ascii="Times New Roman" w:hAnsi="Times New Roman" w:cs="Times New Roman"/>
          <w:b w:val="0"/>
          <w:sz w:val="28"/>
          <w:szCs w:val="28"/>
        </w:rPr>
        <w:t xml:space="preserve">            </w:t>
      </w:r>
      <w:r w:rsidRPr="00D31DD0">
        <w:rPr>
          <w:rFonts w:ascii="Times New Roman" w:hAnsi="Times New Roman" w:cs="Times New Roman"/>
          <w:b w:val="0"/>
          <w:sz w:val="28"/>
          <w:szCs w:val="28"/>
        </w:rPr>
        <w:t>2011 года № 89 «Об утверждении Порядка и утверждения административных регламентов предоставления муниципальных услуг муниципального образования Тазовский район»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163" w:rsidRPr="00D31DD0" w:rsidRDefault="00133163" w:rsidP="00650DD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муниципальной услуги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10. </w:t>
      </w:r>
      <w:r w:rsidR="008315F9">
        <w:rPr>
          <w:rFonts w:ascii="Times New Roman" w:hAnsi="Times New Roman" w:cs="Times New Roman"/>
          <w:sz w:val="28"/>
          <w:szCs w:val="28"/>
        </w:rPr>
        <w:t xml:space="preserve">Для </w:t>
      </w:r>
      <w:r w:rsidRPr="00D31DD0">
        <w:rPr>
          <w:rFonts w:ascii="Times New Roman" w:hAnsi="Times New Roman" w:cs="Times New Roman"/>
          <w:sz w:val="28"/>
          <w:szCs w:val="28"/>
        </w:rPr>
        <w:t>получения муниципальной услуги заявитель представляет в Дирекцию:</w:t>
      </w:r>
    </w:p>
    <w:p w:rsidR="00133163" w:rsidRPr="00D31DD0" w:rsidRDefault="00133163" w:rsidP="00370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а) правоустанавливающие документы на переводимое помещение (подлинники или засвидетельствованные в нотариальном порядке копии);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б) план переводимого помещения и его технический паспорт (кадастровый план жилого помещения);</w:t>
      </w:r>
    </w:p>
    <w:p w:rsidR="00133163" w:rsidRPr="00D31DD0" w:rsidRDefault="008315F9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133163" w:rsidRPr="00D31DD0">
        <w:rPr>
          <w:rFonts w:ascii="Times New Roman" w:hAnsi="Times New Roman" w:cs="Times New Roman"/>
          <w:sz w:val="28"/>
          <w:szCs w:val="28"/>
        </w:rPr>
        <w:t>поэтажный план дома, в котором находится переводимое помещение;</w:t>
      </w:r>
    </w:p>
    <w:p w:rsidR="00133163" w:rsidRPr="00D31DD0" w:rsidRDefault="00133163" w:rsidP="008315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>г)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нежилого помещения).</w:t>
      </w:r>
    </w:p>
    <w:p w:rsidR="00746BDD" w:rsidRPr="002457A2" w:rsidRDefault="002457A2" w:rsidP="0083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документов, предоста</w:t>
      </w:r>
      <w:r w:rsidR="00746BDD">
        <w:rPr>
          <w:rFonts w:ascii="Times New Roman" w:hAnsi="Times New Roman" w:cs="Times New Roman"/>
          <w:sz w:val="28"/>
          <w:szCs w:val="28"/>
        </w:rPr>
        <w:t>вляемых заказчиком, расположен на портале государственных услуг Ямало-Ненецкого 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r w:rsidRPr="002457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2457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2457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pgu</w:t>
        </w:r>
        <w:r w:rsidRPr="002457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2457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yamal</w:t>
        </w:r>
        <w:r w:rsidRPr="002457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2457A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tasu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3163" w:rsidRPr="00D31DD0" w:rsidRDefault="00133163" w:rsidP="0083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11. Представленные документы должны соответствовать следующим требованиям:</w:t>
      </w:r>
    </w:p>
    <w:p w:rsidR="00133163" w:rsidRPr="00D31DD0" w:rsidRDefault="00133163" w:rsidP="0083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 текст документа написан разборчиво от руки или при помощи ср</w:t>
      </w:r>
      <w:r w:rsidR="00DD04DF">
        <w:rPr>
          <w:rFonts w:ascii="Times New Roman" w:hAnsi="Times New Roman" w:cs="Times New Roman"/>
          <w:sz w:val="28"/>
          <w:szCs w:val="28"/>
        </w:rPr>
        <w:t>едств электронно-вычислительной техники;</w:t>
      </w:r>
    </w:p>
    <w:p w:rsidR="00133163" w:rsidRPr="00D31DD0" w:rsidRDefault="00133163" w:rsidP="0083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2) фамилия, имя и отчество </w:t>
      </w:r>
      <w:r w:rsidR="008315F9">
        <w:rPr>
          <w:rFonts w:ascii="Times New Roman" w:hAnsi="Times New Roman" w:cs="Times New Roman"/>
          <w:sz w:val="28"/>
          <w:szCs w:val="28"/>
        </w:rPr>
        <w:t xml:space="preserve">(последнее – при наличии) </w:t>
      </w:r>
      <w:r w:rsidRPr="00D31DD0">
        <w:rPr>
          <w:rFonts w:ascii="Times New Roman" w:hAnsi="Times New Roman" w:cs="Times New Roman"/>
          <w:sz w:val="28"/>
          <w:szCs w:val="28"/>
        </w:rPr>
        <w:t>(наименование) заявителя, его место жительства (место нахождения), телефон написаны полностью;</w:t>
      </w:r>
    </w:p>
    <w:p w:rsidR="00133163" w:rsidRPr="00D31DD0" w:rsidRDefault="00133163" w:rsidP="0083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 в документах отсутствуют неоговорённые исправления;</w:t>
      </w:r>
    </w:p>
    <w:p w:rsidR="00133163" w:rsidRPr="00D31DD0" w:rsidRDefault="00133163" w:rsidP="00831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4) документы не исполнены карандашом.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D85C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12. Основаниями для отказа в приёме документов, необходимых для предоставления муниципальной услуги, являются: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 представление документов, не соответствующих перечню, указанному в пункте 10 настоящего Административного регламента;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 нарушение требований к оформлению документов;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 В документах не должно быть подчисток, приписок, зачеркнутых слов и иных н</w:t>
      </w:r>
      <w:r w:rsidR="005A57C5">
        <w:rPr>
          <w:rFonts w:ascii="Times New Roman" w:hAnsi="Times New Roman" w:cs="Times New Roman"/>
          <w:sz w:val="28"/>
          <w:szCs w:val="28"/>
        </w:rPr>
        <w:t>е оговоренных в них исправлений;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4). Документы не д</w:t>
      </w:r>
      <w:r w:rsidR="005A57C5">
        <w:rPr>
          <w:rFonts w:ascii="Times New Roman" w:hAnsi="Times New Roman" w:cs="Times New Roman"/>
          <w:sz w:val="28"/>
          <w:szCs w:val="28"/>
        </w:rPr>
        <w:t>олжны быть заполнены карандашом;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5) Документы не должны иметь серьезных повреждений, наличие которых не позволит однозначно истолковать их содержание</w:t>
      </w:r>
    </w:p>
    <w:p w:rsidR="00133163" w:rsidRPr="00D31DD0" w:rsidRDefault="00133163" w:rsidP="003705D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Default="00133163" w:rsidP="00C7295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Перечень оснований для отказа в предоставлении муниципальной услуги</w:t>
      </w:r>
    </w:p>
    <w:p w:rsidR="00C72950" w:rsidRPr="00D31DD0" w:rsidRDefault="00C72950" w:rsidP="00C72950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13. </w:t>
      </w:r>
      <w:bookmarkStart w:id="1" w:name="_Ref151864317"/>
      <w:r w:rsidRPr="00D31DD0">
        <w:rPr>
          <w:rFonts w:ascii="Times New Roman" w:hAnsi="Times New Roman" w:cs="Times New Roman"/>
          <w:sz w:val="28"/>
          <w:szCs w:val="28"/>
        </w:rPr>
        <w:t>Основаниями для отказа в предоставлении муниципальной услуги</w:t>
      </w:r>
      <w:bookmarkEnd w:id="1"/>
      <w:r w:rsidRPr="00D31DD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 отсутствие у заявителя права на получение муниципальной услуги в соответствии с действующим законодательством;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 документы, предоставленные заявителем для предоставления муниципальной услуги, по форме или содержанию не соответствуют требованиям действующего законодательства;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 заявителем не представлены документы, необходимые для предоставления муниципальной услуги;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4) гражданин подал личное заявление об отказе в предоставлении муниципальной услуги;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>5) несоответствие проекта переустройства и (или) перепланировки помещения требованиям законодательства;</w:t>
      </w:r>
    </w:p>
    <w:p w:rsidR="00133163" w:rsidRPr="00D31DD0" w:rsidRDefault="00133163" w:rsidP="003705D5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6) в случае</w:t>
      </w:r>
      <w:r w:rsidR="00C72950">
        <w:rPr>
          <w:rFonts w:ascii="Times New Roman" w:hAnsi="Times New Roman" w:cs="Times New Roman"/>
          <w:sz w:val="28"/>
          <w:szCs w:val="28"/>
        </w:rPr>
        <w:t>,</w:t>
      </w:r>
      <w:r w:rsidRPr="00D31DD0">
        <w:rPr>
          <w:rFonts w:ascii="Times New Roman" w:hAnsi="Times New Roman" w:cs="Times New Roman"/>
          <w:sz w:val="28"/>
          <w:szCs w:val="28"/>
        </w:rPr>
        <w:t xml:space="preserve"> если нет доступа к переводимому помещению без использования помещений, обеспечивающих доступ к жилым помещениям, или отсутствует техническая возможность оборудовать такой доступ к данному помещению,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проживания;</w:t>
      </w:r>
    </w:p>
    <w:p w:rsidR="00133163" w:rsidRPr="00D31DD0" w:rsidRDefault="00C72950" w:rsidP="00370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перевод </w:t>
      </w:r>
      <w:r w:rsidR="00133163" w:rsidRPr="00D31DD0">
        <w:rPr>
          <w:rFonts w:ascii="Times New Roman" w:hAnsi="Times New Roman" w:cs="Times New Roman"/>
          <w:sz w:val="28"/>
          <w:szCs w:val="28"/>
        </w:rPr>
        <w:t>квартиры в многоквартирном доме в нежилое помещение допускается только в случаях, если такая квартира расположена на первом этаже указанного дома или выше первого этажа, но помещения, расположенные непосредственно под квартирой, переводимой в нежилое помещение, не являются жилыми;</w:t>
      </w:r>
    </w:p>
    <w:p w:rsidR="00133163" w:rsidRPr="00D31DD0" w:rsidRDefault="00133163" w:rsidP="003705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8) перевод нежилого помещение в жилое помещение не допускается, если такое помещение не отвечает установленным требованиям или отсутствует возможность обеспечить соответствие такого помещения установленным требованиям;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9) право собственности на помещение обременено правами третьих лиц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C72950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Размер платы, взимаемой с заявителя при предоставлении</w:t>
      </w:r>
    </w:p>
    <w:p w:rsidR="00133163" w:rsidRDefault="00133163" w:rsidP="00C72950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муниципальной услуги</w:t>
      </w:r>
    </w:p>
    <w:p w:rsidR="00C72950" w:rsidRPr="00D31DD0" w:rsidRDefault="00C72950" w:rsidP="00C72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950" w:rsidRDefault="00C72950" w:rsidP="00C72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При предоставлении м</w:t>
      </w:r>
      <w:r w:rsidR="00133163" w:rsidRPr="00D31DD0">
        <w:rPr>
          <w:rFonts w:ascii="Times New Roman" w:hAnsi="Times New Roman" w:cs="Times New Roman"/>
          <w:sz w:val="28"/>
          <w:szCs w:val="28"/>
        </w:rPr>
        <w:t xml:space="preserve">униципальной услуги с заявителя плата </w:t>
      </w:r>
    </w:p>
    <w:p w:rsidR="00133163" w:rsidRPr="00D31DD0" w:rsidRDefault="00133163" w:rsidP="00C72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не взимается.</w:t>
      </w:r>
    </w:p>
    <w:p w:rsidR="00C72950" w:rsidRDefault="00C72950" w:rsidP="00C540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C729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муниципальной услуги</w:t>
      </w:r>
    </w:p>
    <w:p w:rsidR="00133163" w:rsidRPr="00D31DD0" w:rsidRDefault="00133163" w:rsidP="00370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15. Максимальное время ожидания в очереди при подаче документов составляет 30 минут; максимальная продолжительность приёма у специалиста, осуществляющего приём документов, составляет 30 минут.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16. Максимальное время ожидания в очереди при получении документов составляет 30 минут; максимальная продолжительность приёма у специалиста, осуществляющего выдачу документов, составляет 30 минут.</w:t>
      </w:r>
    </w:p>
    <w:p w:rsidR="00F818D3" w:rsidRPr="00D31DD0" w:rsidRDefault="00F818D3" w:rsidP="003705D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33163" w:rsidRPr="00D31DD0" w:rsidRDefault="00133163" w:rsidP="00F81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Срок регистрации запроса заявителя о предоставлении муниципальной услуги</w:t>
      </w:r>
    </w:p>
    <w:p w:rsidR="00F818D3" w:rsidRDefault="00F818D3" w:rsidP="00F818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F81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17. Заявление регистрируется в день представления в Дирекцию заявления и документов, необходимых для предоставления муниципальной услуги.</w:t>
      </w:r>
    </w:p>
    <w:p w:rsidR="00F818D3" w:rsidRDefault="00F818D3" w:rsidP="00F818D3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33163" w:rsidRDefault="00133163" w:rsidP="00F818D3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Требования к помещениям предоставления муниципальной услуги</w:t>
      </w:r>
    </w:p>
    <w:p w:rsidR="00F818D3" w:rsidRPr="00D31DD0" w:rsidRDefault="00F818D3" w:rsidP="00F818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18. Требования к помещениям предоставления муниципальной услуги.</w:t>
      </w:r>
    </w:p>
    <w:p w:rsidR="00133163" w:rsidRPr="00D31DD0" w:rsidRDefault="00133163" w:rsidP="003705D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 требования к местам приёма заявителей:</w:t>
      </w:r>
    </w:p>
    <w:p w:rsidR="00133163" w:rsidRPr="00D31DD0" w:rsidRDefault="00F818D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служебные кабинеты специалистов, участвующих в предоставлении муниципальной услуги, в которых осуществляется приём заявителей, должны быть оборудованы вывесками с указанием номера кабинета и фамилии, имени, отчества и должности специалиста, ведущего приём;</w:t>
      </w:r>
    </w:p>
    <w:p w:rsidR="00133163" w:rsidRPr="00D31DD0" w:rsidRDefault="00F818D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места для приёма заявителей оборудуются стульями и столами, оснащаются канцелярскими принадлежностями для обеспечения во</w:t>
      </w:r>
      <w:r>
        <w:rPr>
          <w:rFonts w:ascii="Times New Roman" w:hAnsi="Times New Roman" w:cs="Times New Roman"/>
          <w:sz w:val="28"/>
          <w:szCs w:val="28"/>
        </w:rPr>
        <w:t>зможности оформления документов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 требования к местам для ожидания:</w:t>
      </w:r>
    </w:p>
    <w:p w:rsidR="00133163" w:rsidRPr="00D31DD0" w:rsidRDefault="00F818D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места для ожидания в очереди оборудуются стульями и (или) кресельными секциями;</w:t>
      </w:r>
    </w:p>
    <w:p w:rsidR="00133163" w:rsidRPr="00D31DD0" w:rsidRDefault="00F818D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места для ожидания находятся в холле или ином специально приспособленном помещении;</w:t>
      </w:r>
    </w:p>
    <w:p w:rsidR="00133163" w:rsidRPr="00D31DD0" w:rsidRDefault="00F818D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33163" w:rsidRPr="00D31DD0">
        <w:rPr>
          <w:rFonts w:ascii="Times New Roman" w:hAnsi="Times New Roman" w:cs="Times New Roman"/>
          <w:sz w:val="28"/>
          <w:szCs w:val="28"/>
        </w:rPr>
        <w:t>в здании, где организуется приём заявителей, предусматриваются места общ</w:t>
      </w:r>
      <w:r>
        <w:rPr>
          <w:rFonts w:ascii="Times New Roman" w:hAnsi="Times New Roman" w:cs="Times New Roman"/>
          <w:sz w:val="28"/>
          <w:szCs w:val="28"/>
        </w:rPr>
        <w:t>ественного пользования (туалеты)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 требования к местам для информирования заявителей: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оборудуются стульями и столами для во</w:t>
      </w:r>
      <w:r w:rsidR="00F818D3">
        <w:rPr>
          <w:rFonts w:ascii="Times New Roman" w:hAnsi="Times New Roman" w:cs="Times New Roman"/>
          <w:sz w:val="28"/>
          <w:szCs w:val="28"/>
        </w:rPr>
        <w:t>зможности оформления документов.</w:t>
      </w:r>
    </w:p>
    <w:p w:rsidR="001E7520" w:rsidRDefault="001E7520" w:rsidP="003705D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Показатели досту</w:t>
      </w:r>
      <w:r w:rsidR="00A005A6">
        <w:rPr>
          <w:rFonts w:ascii="Times New Roman" w:hAnsi="Times New Roman" w:cs="Times New Roman"/>
          <w:sz w:val="28"/>
          <w:szCs w:val="28"/>
        </w:rPr>
        <w:t>пности и качества муниципальных</w:t>
      </w:r>
      <w:r w:rsidRPr="00D31DD0">
        <w:rPr>
          <w:rFonts w:ascii="Times New Roman" w:hAnsi="Times New Roman" w:cs="Times New Roman"/>
          <w:sz w:val="28"/>
          <w:szCs w:val="28"/>
        </w:rPr>
        <w:t xml:space="preserve"> услуг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19. Показателями оценки доступности и качества муниципальной услуги являются: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 транспортная доступность к местам предоставления муниципальной услуги;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 обеспечение беспрепятственного доступа лиц с ограниченными возможностями передвижения к помещениям, в которых предоставляется муниципальная услуга;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 обеспечение возможности направления запроса по электронной почте;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4) размещение информации о порядке предоставления муниципальной услуги осуществляется на Портале государственных услуг Ямало-Ненецкого автономного </w:t>
      </w:r>
      <w:r w:rsidRPr="00A005A6">
        <w:rPr>
          <w:rFonts w:ascii="Times New Roman" w:hAnsi="Times New Roman" w:cs="Times New Roman"/>
          <w:sz w:val="28"/>
          <w:szCs w:val="28"/>
        </w:rPr>
        <w:t>округа (</w:t>
      </w:r>
      <w:hyperlink r:id="rId22" w:history="1">
        <w:r w:rsidRPr="00A005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A005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005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pgu</w:t>
        </w:r>
        <w:r w:rsidRPr="00A005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A005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yamal</w:t>
        </w:r>
        <w:r w:rsidRPr="00A005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A005A6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A005A6">
        <w:rPr>
          <w:rFonts w:ascii="Times New Roman" w:hAnsi="Times New Roman" w:cs="Times New Roman"/>
          <w:sz w:val="28"/>
          <w:szCs w:val="28"/>
        </w:rPr>
        <w:t>);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5) соблюдение срока предоставления муниципальной услуги;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6) отсутствие поданных в установленном порядке жалоб на действия (бездействие) должностных лиц, осуществлённые в ходе предоставления муниципальной услуги.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20. Также могут быть установлены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133163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392E" w:rsidRDefault="0029392E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392E" w:rsidRDefault="0029392E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392E" w:rsidRDefault="0029392E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392E" w:rsidRDefault="0029392E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9392E" w:rsidRPr="00D31DD0" w:rsidRDefault="0029392E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A005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DD0">
        <w:rPr>
          <w:rFonts w:ascii="Times New Roman" w:hAnsi="Times New Roman" w:cs="Times New Roman"/>
          <w:b/>
          <w:sz w:val="28"/>
          <w:szCs w:val="28"/>
        </w:rPr>
        <w:lastRenderedPageBreak/>
        <w:t>III. Состав, последовательность и сроки выполнения</w:t>
      </w:r>
    </w:p>
    <w:p w:rsidR="00133163" w:rsidRPr="00D31DD0" w:rsidRDefault="00133163" w:rsidP="00A005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DD0">
        <w:rPr>
          <w:rFonts w:ascii="Times New Roman" w:hAnsi="Times New Roman" w:cs="Times New Roman"/>
          <w:b/>
          <w:sz w:val="28"/>
          <w:szCs w:val="28"/>
        </w:rPr>
        <w:t>административных процедур, в том числе особенности выполнения административных процедур в электронной форме</w:t>
      </w:r>
    </w:p>
    <w:p w:rsidR="00133163" w:rsidRPr="00D31DD0" w:rsidRDefault="00133163" w:rsidP="00370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21. Блок-схема последовательности действий при предоставлении муниципальной услуги приводится в приложении №</w:t>
      </w:r>
      <w:r w:rsidR="00A005A6">
        <w:rPr>
          <w:rFonts w:ascii="Times New Roman" w:hAnsi="Times New Roman" w:cs="Times New Roman"/>
          <w:sz w:val="28"/>
          <w:szCs w:val="28"/>
        </w:rPr>
        <w:t xml:space="preserve"> </w:t>
      </w:r>
      <w:r w:rsidRPr="00D31DD0">
        <w:rPr>
          <w:rFonts w:ascii="Times New Roman" w:hAnsi="Times New Roman" w:cs="Times New Roman"/>
          <w:sz w:val="28"/>
          <w:szCs w:val="28"/>
        </w:rPr>
        <w:t>1 к настоящему Административному регламенту.</w:t>
      </w:r>
    </w:p>
    <w:p w:rsidR="00133163" w:rsidRPr="00D31DD0" w:rsidRDefault="00133163" w:rsidP="003705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22. Предоставление муниципальной услуги </w:t>
      </w:r>
      <w:r w:rsidR="00A005A6">
        <w:rPr>
          <w:rFonts w:ascii="Times New Roman" w:hAnsi="Times New Roman" w:cs="Times New Roman"/>
          <w:sz w:val="28"/>
          <w:szCs w:val="28"/>
        </w:rPr>
        <w:t>«</w:t>
      </w:r>
      <w:r w:rsidRPr="00D31DD0">
        <w:rPr>
          <w:rFonts w:ascii="Times New Roman" w:hAnsi="Times New Roman" w:cs="Times New Roman"/>
          <w:sz w:val="28"/>
          <w:szCs w:val="28"/>
        </w:rPr>
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</w:r>
      <w:r w:rsidR="00A005A6">
        <w:rPr>
          <w:rFonts w:ascii="Times New Roman" w:hAnsi="Times New Roman" w:cs="Times New Roman"/>
          <w:sz w:val="28"/>
          <w:szCs w:val="28"/>
        </w:rPr>
        <w:t>»</w:t>
      </w:r>
      <w:r w:rsidRPr="00D31DD0">
        <w:rPr>
          <w:rFonts w:ascii="Times New Roman" w:hAnsi="Times New Roman" w:cs="Times New Roman"/>
          <w:sz w:val="28"/>
          <w:szCs w:val="28"/>
        </w:rPr>
        <w:t xml:space="preserve"> включает в себя следующие административные процедуры</w:t>
      </w:r>
      <w:r w:rsidRPr="00D31DD0"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133163" w:rsidRPr="00D31DD0" w:rsidRDefault="00133163" w:rsidP="003705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 прием документов на предоставление муниципальной услуги Дирекцией;</w:t>
      </w:r>
    </w:p>
    <w:p w:rsidR="00133163" w:rsidRPr="00D31DD0" w:rsidRDefault="00133163" w:rsidP="003705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2) рассмотрение заявлений о предоставлении муниципальной услуги;  </w:t>
      </w:r>
    </w:p>
    <w:p w:rsidR="00133163" w:rsidRPr="00D31DD0" w:rsidRDefault="00133163" w:rsidP="003705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1DD0">
        <w:rPr>
          <w:rFonts w:ascii="Times New Roman" w:hAnsi="Times New Roman" w:cs="Times New Roman"/>
          <w:bCs/>
          <w:sz w:val="28"/>
          <w:szCs w:val="28"/>
        </w:rPr>
        <w:t xml:space="preserve">3) рассмотрение документов и проведение правовых экспертиз; </w:t>
      </w:r>
    </w:p>
    <w:p w:rsidR="00133163" w:rsidRPr="00D31DD0" w:rsidRDefault="00133163" w:rsidP="003705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31DD0">
        <w:rPr>
          <w:rFonts w:ascii="Times New Roman" w:hAnsi="Times New Roman" w:cs="Times New Roman"/>
          <w:bCs/>
          <w:sz w:val="28"/>
          <w:szCs w:val="28"/>
        </w:rPr>
        <w:t>4) принятие решения о предоставлении муниципальной услуги либо об отказе в предоставлении муниципальной услуги;</w:t>
      </w:r>
    </w:p>
    <w:p w:rsidR="00133163" w:rsidRPr="00D31DD0" w:rsidRDefault="00133163" w:rsidP="003705D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bCs/>
          <w:sz w:val="28"/>
          <w:szCs w:val="28"/>
        </w:rPr>
        <w:t xml:space="preserve">5) проведение работ по подготовке и выдаче </w:t>
      </w:r>
      <w:r w:rsidRPr="00D31DD0">
        <w:rPr>
          <w:rFonts w:ascii="Times New Roman" w:hAnsi="Times New Roman" w:cs="Times New Roman"/>
          <w:sz w:val="28"/>
          <w:szCs w:val="28"/>
        </w:rPr>
        <w:t>уведомления о переводе (отказе в переводе) жилого помещения в нежилое помещение;</w:t>
      </w:r>
    </w:p>
    <w:p w:rsidR="00133163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6)</w:t>
      </w:r>
      <w:r w:rsidRPr="00D31DD0">
        <w:rPr>
          <w:rFonts w:ascii="Times New Roman" w:hAnsi="Times New Roman" w:cs="Times New Roman"/>
          <w:bCs/>
          <w:sz w:val="28"/>
          <w:szCs w:val="28"/>
        </w:rPr>
        <w:t xml:space="preserve"> проведение работ по подготовке и выдаче </w:t>
      </w:r>
      <w:r w:rsidRPr="00D31DD0">
        <w:rPr>
          <w:rFonts w:ascii="Times New Roman" w:hAnsi="Times New Roman" w:cs="Times New Roman"/>
          <w:sz w:val="28"/>
          <w:szCs w:val="28"/>
        </w:rPr>
        <w:t>уведомления о переводе (отказе в переводе) нежилого помещения в жилое помещение</w:t>
      </w:r>
      <w:r w:rsidR="00A005A6">
        <w:rPr>
          <w:rFonts w:ascii="Times New Roman" w:hAnsi="Times New Roman" w:cs="Times New Roman"/>
          <w:sz w:val="28"/>
          <w:szCs w:val="28"/>
        </w:rPr>
        <w:t>.</w:t>
      </w:r>
    </w:p>
    <w:p w:rsidR="00A005A6" w:rsidRDefault="00A005A6" w:rsidP="00C1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заявления о предоставлении муниципальной услуги может быть осуществлен в электронной форме путем предоставления заявления на адрес электронной почты Дирекции.</w:t>
      </w:r>
    </w:p>
    <w:p w:rsidR="00A005A6" w:rsidRPr="00C1080C" w:rsidRDefault="00C1080C" w:rsidP="00C108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Бланк заявления (приложение № 2) размещен в электронном виде на портале государственных услуг Ямало-Ненецкого автономного округа </w:t>
      </w:r>
      <w:hyperlink r:id="rId23" w:history="1">
        <w:r w:rsidRPr="00C108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C108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108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pgu</w:t>
        </w:r>
        <w:r w:rsidRPr="00C108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C108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yamal</w:t>
        </w:r>
        <w:r w:rsidRPr="00C108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r w:rsidRPr="00C1080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Pr="00C108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органов местного самоуправления </w:t>
      </w:r>
      <w:r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108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tasu</w:t>
      </w:r>
      <w:r w:rsidRPr="00C1080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C1080C">
        <w:rPr>
          <w:rFonts w:ascii="Times New Roman" w:hAnsi="Times New Roman" w:cs="Times New Roman"/>
          <w:sz w:val="28"/>
          <w:szCs w:val="28"/>
        </w:rPr>
        <w:t>.</w:t>
      </w:r>
    </w:p>
    <w:p w:rsidR="00133163" w:rsidRPr="00D31DD0" w:rsidRDefault="00133163" w:rsidP="003705D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133163" w:rsidRPr="00D31DD0" w:rsidRDefault="00133163" w:rsidP="00A005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Принятие заявления</w:t>
      </w:r>
    </w:p>
    <w:p w:rsidR="00133163" w:rsidRPr="00D31DD0" w:rsidRDefault="00133163" w:rsidP="00370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23. Основанием для начала исполнения административной процедуры является личное обращение заявителя в орган местного самоуправления (муниципальное учреждение) либо поступление запроса по почте, по информационно-телекоммуникационным сетям общего доступа, в том числе сети Интернет, включая электронную почту, с </w:t>
      </w:r>
      <w:hyperlink r:id="rId24" w:history="1">
        <w:r w:rsidRPr="00D31DD0">
          <w:rPr>
            <w:rFonts w:ascii="Times New Roman" w:hAnsi="Times New Roman" w:cs="Times New Roman"/>
            <w:sz w:val="28"/>
            <w:szCs w:val="28"/>
          </w:rPr>
          <w:t>заявлением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о переводе жилого помещения в нежилое помещение и нежилого помещения</w:t>
      </w:r>
      <w:r w:rsidR="00C1080C">
        <w:rPr>
          <w:rFonts w:ascii="Times New Roman" w:hAnsi="Times New Roman" w:cs="Times New Roman"/>
          <w:sz w:val="28"/>
          <w:szCs w:val="28"/>
        </w:rPr>
        <w:t xml:space="preserve"> в жилое помещение (приложение №</w:t>
      </w:r>
      <w:r w:rsidRPr="00D31DD0">
        <w:rPr>
          <w:rFonts w:ascii="Times New Roman" w:hAnsi="Times New Roman" w:cs="Times New Roman"/>
          <w:sz w:val="28"/>
          <w:szCs w:val="28"/>
        </w:rPr>
        <w:t xml:space="preserve"> 2)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Специалист, в обязанности которого входит принятие документов: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 проверяет наличие всех необходимых документов в соответствии с перечнем, установленным пунктом 10 настоящего Административного регламента;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 проверяет соответствие представленных документов требованиям</w:t>
      </w:r>
      <w:r w:rsidRPr="00D31DD0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D31DD0">
        <w:rPr>
          <w:rFonts w:ascii="Times New Roman" w:hAnsi="Times New Roman" w:cs="Times New Roman"/>
          <w:sz w:val="28"/>
          <w:szCs w:val="28"/>
        </w:rPr>
        <w:t xml:space="preserve"> установленным пунктом 11 настоящего Административного регламента;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86"/>
      <w:r w:rsidRPr="00D31DD0">
        <w:rPr>
          <w:rFonts w:ascii="Times New Roman" w:hAnsi="Times New Roman" w:cs="Times New Roman"/>
          <w:sz w:val="28"/>
          <w:szCs w:val="28"/>
        </w:rPr>
        <w:lastRenderedPageBreak/>
        <w:t>3) регистрирует поступление запроса в соответствии с установленными правилами делопроизводства;</w:t>
      </w:r>
      <w:bookmarkEnd w:id="2"/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4) сообщает заявителю номер и дату регистрации запроса.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5) При наличии заявления и полного пакета документов специалист, ответственный за прием документов, выдает </w:t>
      </w:r>
      <w:hyperlink r:id="rId25" w:history="1">
        <w:r w:rsidRPr="00D31DD0">
          <w:rPr>
            <w:rFonts w:ascii="Times New Roman" w:hAnsi="Times New Roman" w:cs="Times New Roman"/>
            <w:sz w:val="28"/>
            <w:szCs w:val="28"/>
          </w:rPr>
          <w:t>расписку</w:t>
        </w:r>
      </w:hyperlink>
      <w:r w:rsidRPr="00D31DD0">
        <w:rPr>
          <w:rFonts w:ascii="Times New Roman" w:hAnsi="Times New Roman" w:cs="Times New Roman"/>
          <w:sz w:val="28"/>
          <w:szCs w:val="28"/>
        </w:rPr>
        <w:t xml:space="preserve"> в по</w:t>
      </w:r>
      <w:r w:rsidR="00C1080C">
        <w:rPr>
          <w:rFonts w:ascii="Times New Roman" w:hAnsi="Times New Roman" w:cs="Times New Roman"/>
          <w:sz w:val="28"/>
          <w:szCs w:val="28"/>
        </w:rPr>
        <w:t>лучении документов (приложение №</w:t>
      </w:r>
      <w:r w:rsidRPr="00D31DD0">
        <w:rPr>
          <w:rFonts w:ascii="Times New Roman" w:hAnsi="Times New Roman" w:cs="Times New Roman"/>
          <w:sz w:val="28"/>
          <w:szCs w:val="28"/>
        </w:rPr>
        <w:t xml:space="preserve"> 3) с указанием перечня и даты их получения, вносит в установленном порядке в журнал регистрации запись о приеме заявления: порядковый номер записи; дату приема; данные о заявителе; цель обращения заявителя</w:t>
      </w:r>
      <w:r w:rsidR="00C1080C">
        <w:rPr>
          <w:rFonts w:ascii="Times New Roman" w:hAnsi="Times New Roman" w:cs="Times New Roman"/>
          <w:sz w:val="28"/>
          <w:szCs w:val="28"/>
        </w:rPr>
        <w:t>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получение специалистом, уполномоченным на рассмотрение обращения заявителя, принятых документов.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не более 20 минут.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C10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Рассмотрение обращения заявителя</w:t>
      </w:r>
    </w:p>
    <w:p w:rsidR="00133163" w:rsidRPr="00D31DD0" w:rsidRDefault="00133163" w:rsidP="00C1080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24. Основанием для начала процедуры рассмотрения обращения заявителя и оформления результата предоставления муниципальной услуги является получение специалистом, уполномоченным на рассмотрение обращения заявителя, принятых документов.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При получении запроса заявителя специалист, ответственный за рассмотрение обращения заявителя: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1) устанавливает предмет обращения заявителя;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 проверяет наличие приложенных к заявлению документов, перечисленных в пункте 10 настоящего Административного регламента;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 устанавливает наличие полномочий Дирекции по рассмотрению обращения заявителя.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В случае</w:t>
      </w:r>
      <w:r w:rsidR="00705671">
        <w:rPr>
          <w:rFonts w:ascii="Times New Roman" w:hAnsi="Times New Roman" w:cs="Times New Roman"/>
          <w:sz w:val="28"/>
          <w:szCs w:val="28"/>
        </w:rPr>
        <w:t>,</w:t>
      </w:r>
      <w:r w:rsidRPr="00D31DD0">
        <w:rPr>
          <w:rFonts w:ascii="Times New Roman" w:hAnsi="Times New Roman" w:cs="Times New Roman"/>
          <w:sz w:val="28"/>
          <w:szCs w:val="28"/>
        </w:rPr>
        <w:t xml:space="preserve"> если предоставление муниципальной услуги входит в полномочия Дирекции и отсутствуют определённые пунктом 13 настоящего Административного регламента основания для отказа в предоставлении муниципальной услуги, специалист, ответственный за рассмотрение обращения заявителя, готовит в двух экземплярах проект решения (результат предоставления муниципальной услуги) заявителю.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подписание уполномоченным лицом решения о предоставлении муниципальной услуги или отказе в предоставлении муниципальной услуги.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не более 5 дней.</w:t>
      </w:r>
    </w:p>
    <w:p w:rsidR="00705671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705671" w:rsidP="00705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Выдача </w:t>
      </w:r>
      <w:r w:rsidR="00133163" w:rsidRPr="00D31DD0">
        <w:rPr>
          <w:rFonts w:ascii="Times New Roman" w:hAnsi="Times New Roman" w:cs="Times New Roman"/>
          <w:iCs/>
          <w:sz w:val="28"/>
          <w:szCs w:val="28"/>
        </w:rPr>
        <w:t>результата</w:t>
      </w:r>
    </w:p>
    <w:p w:rsidR="00133163" w:rsidRPr="00D31DD0" w:rsidRDefault="00133163" w:rsidP="00705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предоставления муниципальной услуги заявителю (решения)</w:t>
      </w:r>
    </w:p>
    <w:p w:rsidR="00133163" w:rsidRPr="00D31DD0" w:rsidRDefault="00133163" w:rsidP="003705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25. Основанием для начала процедуры выдачи результата предоставления муниципальной услуги (решения) является подписание директором Дирекции соответствующих документов и поступление их специалисту, ответственному за выдачу документов.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>Решение о предоставлении или отказе в предоставлении муниципальной услуги регистрирует специалист, ответственный за делопроизводство, в соответствии с установленными правилами ведения делопроизводства.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Решение о предоставлении или отказе в предоставлении муниципальной услуги с присвоенным регистрационным номером специалист, ответственный за выдачу документов, направляет заявителю почтовым направлением либо вручает лично заявителю под подпись, если иной порядок выдачи документа не определён заявителем при подаче запроса.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Копия решения вместе с оригиналами документов, представленных заявителем, остаётся на хранении в Дирекции.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направление заявителю решения о предоставлении или отказе в предоставлении муниципальной услуги.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Продолжительность административной процедуры не более 45</w:t>
      </w:r>
      <w:r w:rsidRPr="00D31D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D31DD0">
        <w:rPr>
          <w:rFonts w:ascii="Times New Roman" w:hAnsi="Times New Roman" w:cs="Times New Roman"/>
          <w:sz w:val="28"/>
          <w:szCs w:val="28"/>
        </w:rPr>
        <w:t>дней.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7056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DD0">
        <w:rPr>
          <w:rFonts w:ascii="Times New Roman" w:hAnsi="Times New Roman" w:cs="Times New Roman"/>
          <w:b/>
          <w:sz w:val="28"/>
          <w:szCs w:val="28"/>
        </w:rPr>
        <w:t>IV. Формы контроля за исполнением административного регламента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705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Порядок осуществления текущего контроля за соблюдением</w:t>
      </w:r>
    </w:p>
    <w:p w:rsidR="00133163" w:rsidRPr="00D31DD0" w:rsidRDefault="00133163" w:rsidP="007056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и исполнением положений Административного регламента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26. Текущий контроль за соблюдением последовательности административных действий, определённых настоящим Административным регламентом, и принятием в ходе предоставления муниципальн</w:t>
      </w:r>
      <w:r w:rsidR="00705671">
        <w:rPr>
          <w:rFonts w:ascii="Times New Roman" w:hAnsi="Times New Roman" w:cs="Times New Roman"/>
          <w:sz w:val="28"/>
          <w:szCs w:val="28"/>
        </w:rPr>
        <w:t>ой услуги решений осуществляет д</w:t>
      </w:r>
      <w:r w:rsidRPr="00D31DD0">
        <w:rPr>
          <w:rFonts w:ascii="Times New Roman" w:hAnsi="Times New Roman" w:cs="Times New Roman"/>
          <w:sz w:val="28"/>
          <w:szCs w:val="28"/>
        </w:rPr>
        <w:t xml:space="preserve">иректор муниципального учреждения «Дирекция жилищной политики Тазовского района». 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A42B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27. Контроль за полнотой и качеством предоставления муниципальной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Проверки могут быть плановыми на основании планов работы Дирекции либо внеплановыми, проводимыми в том числе по жалобе заявителей на своевременность, полноту и качество предоставления муниципальной услуги.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Решение о проведении внеплановой проверки принимае</w:t>
      </w:r>
      <w:r w:rsidR="00232C3E">
        <w:rPr>
          <w:rFonts w:ascii="Times New Roman" w:hAnsi="Times New Roman" w:cs="Times New Roman"/>
          <w:sz w:val="28"/>
          <w:szCs w:val="28"/>
        </w:rPr>
        <w:t xml:space="preserve">т руководитель органа местного </w:t>
      </w:r>
      <w:r w:rsidRPr="00D31DD0">
        <w:rPr>
          <w:rFonts w:ascii="Times New Roman" w:hAnsi="Times New Roman" w:cs="Times New Roman"/>
          <w:sz w:val="28"/>
          <w:szCs w:val="28"/>
        </w:rPr>
        <w:t>самоуправления (муниципального учреждения) или уполномоченное им должностное лицо.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3163" w:rsidRPr="00D31DD0" w:rsidRDefault="00133163" w:rsidP="00232C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Ответственность муниципальных служащих и иных должностных лиц за решения и действия (бездействие), принимаемые (осуществляемые) в ходе предоставления муниципальной услуги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>28. По результатам проведения проверок полноты и качества предоставления муниципальной услуги в случае выявления нарушений</w:t>
      </w:r>
      <w:r w:rsidR="00090772">
        <w:rPr>
          <w:rFonts w:ascii="Times New Roman" w:hAnsi="Times New Roman" w:cs="Times New Roman"/>
          <w:sz w:val="28"/>
          <w:szCs w:val="28"/>
        </w:rPr>
        <w:t>,</w:t>
      </w:r>
      <w:r w:rsidRPr="00D31DD0">
        <w:rPr>
          <w:rFonts w:ascii="Times New Roman" w:hAnsi="Times New Roman" w:cs="Times New Roman"/>
          <w:sz w:val="28"/>
          <w:szCs w:val="28"/>
        </w:rPr>
        <w:t xml:space="preserve"> виновные лица привлекаются к дисциплинарной ответственности в соответствии с: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1) Федеральным законом от 27 июля 2004 года № 79-ФЗ </w:t>
      </w:r>
      <w:r w:rsidR="0009077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D31DD0">
        <w:rPr>
          <w:rFonts w:ascii="Times New Roman" w:hAnsi="Times New Roman" w:cs="Times New Roman"/>
          <w:sz w:val="28"/>
          <w:szCs w:val="28"/>
        </w:rPr>
        <w:t>«О муниципальной гражданской службе Российской Федерации» и Законом автономного округа от 29 марта 2005 года № 26-ЗАО «О муниципальной гражданской службе Ямало-Ненецкого автономного округа» – государственные гражданские служащие автономного округа;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2) Трудовым кодексом Российской Федерации – работники муниципальных учреждений района.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090772">
      <w:pP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Порядок и формы контроля за предоставлением муниципальной услуги</w:t>
      </w:r>
    </w:p>
    <w:p w:rsidR="00133163" w:rsidRPr="00D31DD0" w:rsidRDefault="00133163" w:rsidP="000907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iCs/>
          <w:sz w:val="28"/>
          <w:szCs w:val="28"/>
        </w:rPr>
        <w:t>со стороны граждан, их объединений и организаций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29. Заявители вправе направить письменное обращение в адрес Дирекции с просьбой о проведении проверки соблюдения и исполнения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В случае проведения внеплановой проверки по конкретному обращению в течение 30 дней со дня регистрации письменного обращения</w:t>
      </w:r>
      <w:r w:rsidR="001963A2">
        <w:rPr>
          <w:rFonts w:ascii="Times New Roman" w:hAnsi="Times New Roman" w:cs="Times New Roman"/>
          <w:sz w:val="28"/>
          <w:szCs w:val="28"/>
        </w:rPr>
        <w:t>,</w:t>
      </w:r>
      <w:r w:rsidRPr="00D31DD0">
        <w:rPr>
          <w:rFonts w:ascii="Times New Roman" w:hAnsi="Times New Roman" w:cs="Times New Roman"/>
          <w:sz w:val="28"/>
          <w:szCs w:val="28"/>
        </w:rPr>
        <w:t xml:space="preserve"> обратившемуся направляется по почте информация о результатах проверки, проведённой по обращению. Информация подписывается руководителем органа местного самоуправления (муниципального учреждения) или уполномоченным им должностным лицом.</w:t>
      </w:r>
    </w:p>
    <w:p w:rsidR="001963A2" w:rsidRPr="00D31DD0" w:rsidRDefault="001963A2" w:rsidP="003705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3163" w:rsidRPr="00D31DD0" w:rsidRDefault="00133163" w:rsidP="00196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DD0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</w:t>
      </w:r>
    </w:p>
    <w:p w:rsidR="00133163" w:rsidRPr="00D31DD0" w:rsidRDefault="00133163" w:rsidP="00196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DD0">
        <w:rPr>
          <w:rFonts w:ascii="Times New Roman" w:hAnsi="Times New Roman" w:cs="Times New Roman"/>
          <w:b/>
          <w:sz w:val="28"/>
          <w:szCs w:val="28"/>
        </w:rPr>
        <w:t>и действий (бездействия) органа, предоставляющего муниципальную</w:t>
      </w:r>
    </w:p>
    <w:p w:rsidR="00133163" w:rsidRPr="00D31DD0" w:rsidRDefault="00133163" w:rsidP="001963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1DD0">
        <w:rPr>
          <w:rFonts w:ascii="Times New Roman" w:hAnsi="Times New Roman" w:cs="Times New Roman"/>
          <w:b/>
          <w:sz w:val="28"/>
          <w:szCs w:val="28"/>
        </w:rPr>
        <w:t>услугу, а также должностных лиц, муниципальных служащих</w:t>
      </w:r>
    </w:p>
    <w:p w:rsidR="00133163" w:rsidRPr="00D31DD0" w:rsidRDefault="00133163" w:rsidP="003705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 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30. Заявители имеют право на обжалование действий или бездействия органов местного самоуправления (муниципальных учреждений), предоставляющих муниципальную услугу, и их должностных лиц (работников) в досудебном порядке.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Контроль деятельности специалистов осуществляет директор муниципального учреждения «Дирекция жилищной политики Тазовского района».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31. Заявители могут обжаловать действия или бездействие специалистов Дирекции, а также имеют право обратиться с жалобой лично или направить письменное обращение, жалобу (претензию) в Дирекцию.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32. Заявитель имеет право на получение информации и копий документов, необходимых для обоснования и рассмотрения жалобы.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>33. Заявитель в своём письменном обращении (жалобе) в обязательном порядке указывает: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1) наименование органа, в который направляет письменное обращение, либо фамилию, имя, отчество </w:t>
      </w:r>
      <w:r w:rsidR="001963A2">
        <w:rPr>
          <w:rFonts w:ascii="Times New Roman" w:hAnsi="Times New Roman" w:cs="Times New Roman"/>
          <w:sz w:val="28"/>
          <w:szCs w:val="28"/>
        </w:rPr>
        <w:t xml:space="preserve">(последнее – при наличии) </w:t>
      </w:r>
      <w:r w:rsidRPr="00D31DD0">
        <w:rPr>
          <w:rFonts w:ascii="Times New Roman" w:hAnsi="Times New Roman" w:cs="Times New Roman"/>
          <w:sz w:val="28"/>
          <w:szCs w:val="28"/>
        </w:rPr>
        <w:t>соответствующего должностного лица, либо должность соответствующего лица;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 xml:space="preserve">2) фамилию, имя, отчество </w:t>
      </w:r>
      <w:r w:rsidR="001963A2">
        <w:rPr>
          <w:rFonts w:ascii="Times New Roman" w:hAnsi="Times New Roman" w:cs="Times New Roman"/>
          <w:sz w:val="28"/>
          <w:szCs w:val="28"/>
        </w:rPr>
        <w:t xml:space="preserve">(последнее – при наличии) </w:t>
      </w:r>
      <w:r w:rsidRPr="00D31DD0">
        <w:rPr>
          <w:rFonts w:ascii="Times New Roman" w:hAnsi="Times New Roman" w:cs="Times New Roman"/>
          <w:sz w:val="28"/>
          <w:szCs w:val="28"/>
        </w:rPr>
        <w:t>заявителя – физического лица, полное наименование заявителя – юридического лица;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3) почтовый адрес, по которому должны быть направлены ответ, уведомление о переадресации обращения;</w:t>
      </w:r>
    </w:p>
    <w:p w:rsidR="00133163" w:rsidRPr="00D31DD0" w:rsidRDefault="00133163" w:rsidP="003705D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4) суть обращения (жалобы);</w:t>
      </w:r>
    </w:p>
    <w:p w:rsidR="00133163" w:rsidRPr="00D31DD0" w:rsidRDefault="00133163" w:rsidP="003705D5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5) личная подпись и дата подачи обращения (жалобы).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В жалобе указываются причины несогласия с обжалуемым решением, действием (бездействием), обстоятельства и доводы, на основании которых заявитель считает нарушенными его права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считает необходимым сообщить для рассмотрения жалобы.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К жалобе могут быть приложены документы или копии документов, подтверждающих изложенные в жалобе обстоятельства и доводы.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34. При обращении заявителей в письменной форме срок рассмотрения жалобы не должен превышать 30 дней с момента регистрации такого обращения.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В исключительных случаях (в том числе при принятии решения о проведении проверки), а также в случае направления запроса органам местного самоуправления и должностным лицам для получения необходимых для рассмотрения обращения документов и материалов руководитель органа местного самоуправления (муниципального учреждения) либо иное уполномоченное им должностное лицо вправе продлить срок рассмотрения обращения не более чем на 30 дней, уведомив письменно о продлении срока его рассмотрения заявителя.</w:t>
      </w:r>
    </w:p>
    <w:p w:rsidR="00133163" w:rsidRPr="00D31DD0" w:rsidRDefault="00133163" w:rsidP="003705D5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35. Если в письменном обращении не указаны фамилия заявителя, направившего обращение, и почтовый адрес, по которому должен быть направлен ответ, ответ на обращение не даётся. Если текст письменного обращения не поддаётся прочтению, ответ на обращение не даётся, о чём в течение семи дней со дня регистрации обращения сообщается заявителю, направившему обращение, если его фамилия и почтовый адрес поддаются прочтению.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нём вопросов и сообщить заявителю, направившему обращение, о недопустимости злоупотребления правом.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lastRenderedPageBreak/>
        <w:t>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Если ответ по существу поставленного в обращении вопроса не может быть дан без разглашения сведений, составляющих государственную или иную охраняемую законом тайну, заявителю, направившему обращение, сообщается о невозможности дать ответ по существу поставленного в нём вопроса в связи с недопустимостью разглашения указанных сведений.</w:t>
      </w:r>
    </w:p>
    <w:p w:rsidR="00133163" w:rsidRPr="00D31DD0" w:rsidRDefault="00133163" w:rsidP="003705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36. В случае подтверждения в ходе проведения проверок фактов, изложенных в жалобе на действия (бездействие) и решения должностных лиц органа местного самоуправления (муниципального учреждения) принимаемые (осуществляемые) в ходе предоставления муниципальной услуги, руководитель органа местного самоуправления (муниципального учреждения) или уполномоченное им должностное лицо принимает решение об удовлетворении требований заявителя и о признании неправомерным обжалованного решения, действия (бездействия) либо об отказе в удовлетворении жалобы.</w:t>
      </w:r>
    </w:p>
    <w:p w:rsidR="00133163" w:rsidRPr="00F25C01" w:rsidRDefault="00133163" w:rsidP="00F2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1DD0">
        <w:rPr>
          <w:rFonts w:ascii="Times New Roman" w:hAnsi="Times New Roman" w:cs="Times New Roman"/>
          <w:sz w:val="28"/>
          <w:szCs w:val="28"/>
        </w:rPr>
        <w:t>Письменный ответ, содержащий результаты рассмотрения обращения, направляется заявителю.</w:t>
      </w:r>
    </w:p>
    <w:sectPr w:rsidR="00133163" w:rsidRPr="00F25C01" w:rsidSect="00336C30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26E9" w:rsidRDefault="00B426E9" w:rsidP="00336C30">
      <w:pPr>
        <w:spacing w:after="0" w:line="240" w:lineRule="auto"/>
      </w:pPr>
      <w:r>
        <w:separator/>
      </w:r>
    </w:p>
  </w:endnote>
  <w:endnote w:type="continuationSeparator" w:id="1">
    <w:p w:rsidR="00B426E9" w:rsidRDefault="00B426E9" w:rsidP="00336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30" w:rsidRDefault="00336C30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30" w:rsidRDefault="00336C30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30" w:rsidRDefault="00336C3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26E9" w:rsidRDefault="00B426E9" w:rsidP="00336C30">
      <w:pPr>
        <w:spacing w:after="0" w:line="240" w:lineRule="auto"/>
      </w:pPr>
      <w:r>
        <w:separator/>
      </w:r>
    </w:p>
  </w:footnote>
  <w:footnote w:type="continuationSeparator" w:id="1">
    <w:p w:rsidR="00B426E9" w:rsidRDefault="00B426E9" w:rsidP="00336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30" w:rsidRDefault="00336C3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2123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336C30" w:rsidRPr="00336C30" w:rsidRDefault="0067506B" w:rsidP="00336C30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336C30">
          <w:rPr>
            <w:rFonts w:ascii="Times New Roman" w:hAnsi="Times New Roman" w:cs="Times New Roman"/>
            <w:sz w:val="24"/>
          </w:rPr>
          <w:fldChar w:fldCharType="begin"/>
        </w:r>
        <w:r w:rsidR="00336C30" w:rsidRPr="00336C3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336C30">
          <w:rPr>
            <w:rFonts w:ascii="Times New Roman" w:hAnsi="Times New Roman" w:cs="Times New Roman"/>
            <w:sz w:val="24"/>
          </w:rPr>
          <w:fldChar w:fldCharType="separate"/>
        </w:r>
        <w:r w:rsidR="00AB6496">
          <w:rPr>
            <w:rFonts w:ascii="Times New Roman" w:hAnsi="Times New Roman" w:cs="Times New Roman"/>
            <w:noProof/>
            <w:sz w:val="24"/>
          </w:rPr>
          <w:t>13</w:t>
        </w:r>
        <w:r w:rsidRPr="00336C3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C30" w:rsidRDefault="00336C3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C75C7"/>
    <w:multiLevelType w:val="hybridMultilevel"/>
    <w:tmpl w:val="F3C8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33163"/>
    <w:rsid w:val="00022B31"/>
    <w:rsid w:val="00047D3B"/>
    <w:rsid w:val="00090772"/>
    <w:rsid w:val="000C0C7B"/>
    <w:rsid w:val="00133163"/>
    <w:rsid w:val="001963A2"/>
    <w:rsid w:val="001B6C8C"/>
    <w:rsid w:val="001E7520"/>
    <w:rsid w:val="00210F23"/>
    <w:rsid w:val="00232C3E"/>
    <w:rsid w:val="002457A2"/>
    <w:rsid w:val="0029392E"/>
    <w:rsid w:val="0031178C"/>
    <w:rsid w:val="00336823"/>
    <w:rsid w:val="00336C30"/>
    <w:rsid w:val="00363EAD"/>
    <w:rsid w:val="003705D5"/>
    <w:rsid w:val="003F3FE7"/>
    <w:rsid w:val="00473C06"/>
    <w:rsid w:val="004D45F3"/>
    <w:rsid w:val="005A57C5"/>
    <w:rsid w:val="0062235B"/>
    <w:rsid w:val="00650DD6"/>
    <w:rsid w:val="0067506B"/>
    <w:rsid w:val="006A588B"/>
    <w:rsid w:val="00705671"/>
    <w:rsid w:val="00744899"/>
    <w:rsid w:val="00746BDD"/>
    <w:rsid w:val="00760977"/>
    <w:rsid w:val="008315F9"/>
    <w:rsid w:val="00860D7B"/>
    <w:rsid w:val="009F40C4"/>
    <w:rsid w:val="00A005A6"/>
    <w:rsid w:val="00A42BA0"/>
    <w:rsid w:val="00AB6496"/>
    <w:rsid w:val="00B37CB4"/>
    <w:rsid w:val="00B426E9"/>
    <w:rsid w:val="00C1080C"/>
    <w:rsid w:val="00C3179E"/>
    <w:rsid w:val="00C540D7"/>
    <w:rsid w:val="00C72950"/>
    <w:rsid w:val="00D31DD0"/>
    <w:rsid w:val="00D80969"/>
    <w:rsid w:val="00D85CB7"/>
    <w:rsid w:val="00DD04DF"/>
    <w:rsid w:val="00E92919"/>
    <w:rsid w:val="00F25C01"/>
    <w:rsid w:val="00F81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823"/>
  </w:style>
  <w:style w:type="paragraph" w:styleId="1">
    <w:name w:val="heading 1"/>
    <w:basedOn w:val="a"/>
    <w:next w:val="a"/>
    <w:link w:val="10"/>
    <w:qFormat/>
    <w:rsid w:val="0013316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3163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unhideWhenUsed/>
    <w:rsid w:val="0013316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73C0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3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36C30"/>
  </w:style>
  <w:style w:type="paragraph" w:styleId="a7">
    <w:name w:val="footer"/>
    <w:basedOn w:val="a"/>
    <w:link w:val="a8"/>
    <w:uiPriority w:val="99"/>
    <w:semiHidden/>
    <w:unhideWhenUsed/>
    <w:rsid w:val="00336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36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ilpolitika@mail.ru" TargetMode="External"/><Relationship Id="rId13" Type="http://schemas.openxmlformats.org/officeDocument/2006/relationships/hyperlink" Target="consultantplus://offline/main?base=LAW;n=103155;fld=134" TargetMode="External"/><Relationship Id="rId18" Type="http://schemas.openxmlformats.org/officeDocument/2006/relationships/hyperlink" Target="consultantplus://offline/main?base=LAW;n=55033;fld=134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pgu-yamal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02040;fld=134" TargetMode="External"/><Relationship Id="rId17" Type="http://schemas.openxmlformats.org/officeDocument/2006/relationships/hyperlink" Target="consultantplus://offline/main?base=LAW;n=103976;fld=134" TargetMode="External"/><Relationship Id="rId25" Type="http://schemas.openxmlformats.org/officeDocument/2006/relationships/hyperlink" Target="consultantplus://offline/main?base=RLAW906;n=38041;fld=134;dst=100239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LAW;n=87546;fld=134" TargetMode="External"/><Relationship Id="rId20" Type="http://schemas.openxmlformats.org/officeDocument/2006/relationships/hyperlink" Target="consultantplus://offline/main?base=RLAW906;n=37723;fld=134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LAW;n=2875;fld=134" TargetMode="External"/><Relationship Id="rId24" Type="http://schemas.openxmlformats.org/officeDocument/2006/relationships/hyperlink" Target="consultantplus://offline/main?base=RLAW906;n=38041;fld=134;dst=10023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7420;fld=134;dst=100121" TargetMode="External"/><Relationship Id="rId23" Type="http://schemas.openxmlformats.org/officeDocument/2006/relationships/hyperlink" Target="http://www.pgu-yamal.ru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tasu.ru" TargetMode="External"/><Relationship Id="rId19" Type="http://schemas.openxmlformats.org/officeDocument/2006/relationships/hyperlink" Target="consultantplus://offline/main?base=LAW;n=70316;fld=134" TargetMode="External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pgu-yamal.ru" TargetMode="External"/><Relationship Id="rId14" Type="http://schemas.openxmlformats.org/officeDocument/2006/relationships/hyperlink" Target="consultantplus://offline/main?base=LAW;n=107349;fld=134" TargetMode="External"/><Relationship Id="rId22" Type="http://schemas.openxmlformats.org/officeDocument/2006/relationships/hyperlink" Target="http://www.pgu-yamal.ru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D823-ECC5-42E8-B747-1D04633B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4403</Words>
  <Characters>25098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lina.lapsuy</dc:creator>
  <cp:keywords/>
  <dc:description/>
  <cp:lastModifiedBy>i.esina</cp:lastModifiedBy>
  <cp:revision>36</cp:revision>
  <dcterms:created xsi:type="dcterms:W3CDTF">2011-05-26T03:02:00Z</dcterms:created>
  <dcterms:modified xsi:type="dcterms:W3CDTF">2011-05-27T04:19:00Z</dcterms:modified>
</cp:coreProperties>
</file>